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8C8" w:rsidRDefault="00ED58C8" w:rsidP="00ED58C8">
      <w:pPr>
        <w:rPr>
          <w:rFonts w:hint="eastAsia"/>
        </w:rPr>
      </w:pPr>
      <w:r>
        <w:rPr>
          <w:rFonts w:hint="eastAsia"/>
        </w:rPr>
        <w:t>数显推拉力计常见故障及解决方法</w:t>
      </w:r>
    </w:p>
    <w:p w:rsidR="00ED58C8" w:rsidRDefault="00ED58C8" w:rsidP="00ED58C8">
      <w:pPr>
        <w:rPr>
          <w:rFonts w:hint="eastAsia"/>
        </w:rPr>
      </w:pPr>
      <w:r>
        <w:rPr>
          <w:rFonts w:hint="eastAsia"/>
        </w:rPr>
        <w:t>推拉力计等仪表在使用过程，正确的使用方法和出现故障时的正确维修方法，对仪表的使用寿命有着很大的决定作用；平时的保养和维护也是非常重要的。下面我们就来谈一下数显推拉力计在使用过程容易的出现故障及解决办法：</w:t>
      </w:r>
    </w:p>
    <w:p w:rsidR="00ED58C8" w:rsidRDefault="00ED58C8" w:rsidP="00ED58C8">
      <w:pPr>
        <w:rPr>
          <w:rFonts w:hint="eastAsia"/>
        </w:rPr>
      </w:pPr>
      <w:r>
        <w:rPr>
          <w:rFonts w:hint="eastAsia"/>
        </w:rPr>
        <w:t>1.</w:t>
      </w:r>
      <w:r>
        <w:rPr>
          <w:rFonts w:hint="eastAsia"/>
        </w:rPr>
        <w:t>按数显推拉力计“开机”键没有显示，就表示电池没有电</w:t>
      </w:r>
      <w:r>
        <w:rPr>
          <w:rFonts w:hint="eastAsia"/>
        </w:rPr>
        <w:t>,</w:t>
      </w:r>
      <w:r>
        <w:rPr>
          <w:rFonts w:hint="eastAsia"/>
        </w:rPr>
        <w:t>需重新充电（充电器上指示灯会亮）</w:t>
      </w:r>
      <w:r>
        <w:rPr>
          <w:rFonts w:hint="eastAsia"/>
        </w:rPr>
        <w:t xml:space="preserve"> </w:t>
      </w:r>
      <w:r>
        <w:rPr>
          <w:rFonts w:hint="eastAsia"/>
        </w:rPr>
        <w:t>即可。</w:t>
      </w:r>
    </w:p>
    <w:p w:rsidR="00ED58C8" w:rsidRDefault="00ED58C8" w:rsidP="00ED58C8">
      <w:pPr>
        <w:rPr>
          <w:rFonts w:hint="eastAsia"/>
        </w:rPr>
      </w:pPr>
      <w:r>
        <w:rPr>
          <w:rFonts w:hint="eastAsia"/>
        </w:rPr>
        <w:t>数显推拉力计常见故障及解决方法</w:t>
      </w:r>
    </w:p>
    <w:p w:rsidR="00ED58C8" w:rsidRDefault="00ED58C8" w:rsidP="00ED58C8">
      <w:pPr>
        <w:rPr>
          <w:rFonts w:hint="eastAsia"/>
        </w:rPr>
      </w:pPr>
      <w:r>
        <w:rPr>
          <w:rFonts w:hint="eastAsia"/>
        </w:rPr>
        <w:t>2.</w:t>
      </w:r>
      <w:r>
        <w:rPr>
          <w:rFonts w:hint="eastAsia"/>
        </w:rPr>
        <w:t>遇到开机后自动关机，或是在使用过程中自动关机（非设定自动关机时间而关机）及无法充电（充电器上指示灯不亮）时</w:t>
      </w:r>
      <w:r>
        <w:rPr>
          <w:rFonts w:hint="eastAsia"/>
        </w:rPr>
        <w:t>,</w:t>
      </w:r>
      <w:r>
        <w:rPr>
          <w:rFonts w:hint="eastAsia"/>
        </w:rPr>
        <w:t>更换充电器，规格为（</w:t>
      </w:r>
      <w:r>
        <w:rPr>
          <w:rFonts w:hint="eastAsia"/>
        </w:rPr>
        <w:t>AC220V-DC9.4V</w:t>
      </w:r>
      <w:r>
        <w:rPr>
          <w:rFonts w:hint="eastAsia"/>
        </w:rPr>
        <w:t>）。</w:t>
      </w:r>
    </w:p>
    <w:p w:rsidR="00ED58C8" w:rsidRDefault="00ED58C8" w:rsidP="00ED58C8">
      <w:pPr>
        <w:rPr>
          <w:rFonts w:hint="eastAsia"/>
        </w:rPr>
      </w:pPr>
      <w:r>
        <w:rPr>
          <w:rFonts w:hint="eastAsia"/>
        </w:rPr>
        <w:t>3.</w:t>
      </w:r>
      <w:r>
        <w:rPr>
          <w:rFonts w:hint="eastAsia"/>
        </w:rPr>
        <w:t>开机鸣叫或显示较大数值时，先确定在没有外力的前提下，长按“设置”键</w:t>
      </w:r>
      <w:r>
        <w:rPr>
          <w:rFonts w:hint="eastAsia"/>
        </w:rPr>
        <w:t>4</w:t>
      </w:r>
      <w:r>
        <w:rPr>
          <w:rFonts w:hint="eastAsia"/>
        </w:rPr>
        <w:t>秒钟以上，可恢复至出厂设置状态，若还是无法恢复数显推拉力计正常，需送回厂家返修。</w:t>
      </w:r>
    </w:p>
    <w:p w:rsidR="00ED58C8" w:rsidRDefault="00ED58C8" w:rsidP="00ED58C8">
      <w:pPr>
        <w:rPr>
          <w:rFonts w:hint="eastAsia"/>
        </w:rPr>
      </w:pPr>
      <w:r>
        <w:rPr>
          <w:rFonts w:hint="eastAsia"/>
        </w:rPr>
        <w:t>4.</w:t>
      </w:r>
      <w:r>
        <w:rPr>
          <w:rFonts w:hint="eastAsia"/>
        </w:rPr>
        <w:t>推拉力计参数设置混乱或设置失误时，长按“设置”键</w:t>
      </w:r>
      <w:r>
        <w:rPr>
          <w:rFonts w:hint="eastAsia"/>
        </w:rPr>
        <w:t>4</w:t>
      </w:r>
      <w:r>
        <w:rPr>
          <w:rFonts w:hint="eastAsia"/>
        </w:rPr>
        <w:t>秒钟以上，听到“嘀”声后自动关机，重新开机使用即可。</w:t>
      </w:r>
    </w:p>
    <w:p w:rsidR="00ED58C8" w:rsidRDefault="00ED58C8" w:rsidP="00ED58C8">
      <w:pPr>
        <w:rPr>
          <w:rFonts w:hint="eastAsia"/>
        </w:rPr>
      </w:pPr>
      <w:r>
        <w:rPr>
          <w:rFonts w:hint="eastAsia"/>
        </w:rPr>
        <w:t>5.</w:t>
      </w:r>
      <w:r>
        <w:rPr>
          <w:rFonts w:hint="eastAsia"/>
        </w:rPr>
        <w:t>测试值不准确及测试值误差过大时，要送计量部门校正或是返厂校正。</w:t>
      </w:r>
    </w:p>
    <w:p w:rsidR="00ED58C8" w:rsidRDefault="00ED58C8" w:rsidP="00ED58C8">
      <w:pPr>
        <w:rPr>
          <w:rFonts w:hint="eastAsia"/>
        </w:rPr>
      </w:pPr>
      <w:r>
        <w:rPr>
          <w:rFonts w:hint="eastAsia"/>
        </w:rPr>
        <w:t>6.</w:t>
      </w:r>
      <w:r>
        <w:rPr>
          <w:rFonts w:hint="eastAsia"/>
        </w:rPr>
        <w:t>数显推拉力计意外死机按任何键无反应时，应将数据接口的</w:t>
      </w:r>
      <w:r>
        <w:rPr>
          <w:rFonts w:hint="eastAsia"/>
        </w:rPr>
        <w:t>6</w:t>
      </w:r>
      <w:r>
        <w:rPr>
          <w:rFonts w:hint="eastAsia"/>
        </w:rPr>
        <w:t>脚和</w:t>
      </w:r>
      <w:r>
        <w:rPr>
          <w:rFonts w:hint="eastAsia"/>
        </w:rPr>
        <w:t>9</w:t>
      </w:r>
      <w:r>
        <w:rPr>
          <w:rFonts w:hint="eastAsia"/>
        </w:rPr>
        <w:t>脚用导线短暂短接后，再重新开机或按仪器侧面的“复位”开关，关机后重新开机即可。数显推拉力计常见故障及解决方法</w:t>
      </w:r>
    </w:p>
    <w:p w:rsidR="00C76B50" w:rsidRPr="00CB12C2" w:rsidRDefault="00C76B50" w:rsidP="00ED58C8"/>
    <w:sectPr w:rsidR="00C76B50" w:rsidRPr="00CB12C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E65" w:rsidRDefault="00637E65" w:rsidP="001806DA">
      <w:pPr>
        <w:spacing w:after="0"/>
      </w:pPr>
      <w:r>
        <w:separator/>
      </w:r>
    </w:p>
  </w:endnote>
  <w:endnote w:type="continuationSeparator" w:id="0">
    <w:p w:rsidR="00637E65" w:rsidRDefault="00637E65" w:rsidP="001806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E65" w:rsidRDefault="00637E65" w:rsidP="001806DA">
      <w:pPr>
        <w:spacing w:after="0"/>
      </w:pPr>
      <w:r>
        <w:separator/>
      </w:r>
    </w:p>
  </w:footnote>
  <w:footnote w:type="continuationSeparator" w:id="0">
    <w:p w:rsidR="00637E65" w:rsidRDefault="00637E65" w:rsidP="001806D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8002"/>
  </w:hdrShapeDefaults>
  <w:footnotePr>
    <w:footnote w:id="-1"/>
    <w:footnote w:id="0"/>
  </w:footnotePr>
  <w:endnotePr>
    <w:endnote w:id="-1"/>
    <w:endnote w:id="0"/>
  </w:endnotePr>
  <w:compat>
    <w:useFELayout/>
  </w:compat>
  <w:rsids>
    <w:rsidRoot w:val="00D31D50"/>
    <w:rsid w:val="0001684B"/>
    <w:rsid w:val="00022D36"/>
    <w:rsid w:val="000669E6"/>
    <w:rsid w:val="00074F4B"/>
    <w:rsid w:val="000B5E1E"/>
    <w:rsid w:val="000C1C70"/>
    <w:rsid w:val="000D61AB"/>
    <w:rsid w:val="00106738"/>
    <w:rsid w:val="00123EC1"/>
    <w:rsid w:val="00147CA3"/>
    <w:rsid w:val="00147FFD"/>
    <w:rsid w:val="001806DA"/>
    <w:rsid w:val="0018519F"/>
    <w:rsid w:val="001A2C42"/>
    <w:rsid w:val="001B4A8F"/>
    <w:rsid w:val="001B76EE"/>
    <w:rsid w:val="001E43EF"/>
    <w:rsid w:val="001F7D70"/>
    <w:rsid w:val="002108DF"/>
    <w:rsid w:val="00241635"/>
    <w:rsid w:val="00247A7C"/>
    <w:rsid w:val="00267414"/>
    <w:rsid w:val="002674AF"/>
    <w:rsid w:val="002705BF"/>
    <w:rsid w:val="0031118E"/>
    <w:rsid w:val="00317607"/>
    <w:rsid w:val="00322EC2"/>
    <w:rsid w:val="00323B43"/>
    <w:rsid w:val="00327564"/>
    <w:rsid w:val="00330A6C"/>
    <w:rsid w:val="00361105"/>
    <w:rsid w:val="00394D3F"/>
    <w:rsid w:val="003D1AF5"/>
    <w:rsid w:val="003D37D8"/>
    <w:rsid w:val="003D4D2E"/>
    <w:rsid w:val="003D6D95"/>
    <w:rsid w:val="003E051D"/>
    <w:rsid w:val="004035BE"/>
    <w:rsid w:val="00426133"/>
    <w:rsid w:val="004358AB"/>
    <w:rsid w:val="00452ED5"/>
    <w:rsid w:val="00476CD7"/>
    <w:rsid w:val="004A17B7"/>
    <w:rsid w:val="00512247"/>
    <w:rsid w:val="00581240"/>
    <w:rsid w:val="005D0065"/>
    <w:rsid w:val="005E6D1F"/>
    <w:rsid w:val="00612BBB"/>
    <w:rsid w:val="00637E65"/>
    <w:rsid w:val="006733A4"/>
    <w:rsid w:val="00684000"/>
    <w:rsid w:val="00693837"/>
    <w:rsid w:val="00695F34"/>
    <w:rsid w:val="006A1007"/>
    <w:rsid w:val="006A12EF"/>
    <w:rsid w:val="006A1C75"/>
    <w:rsid w:val="006C1CCB"/>
    <w:rsid w:val="006C2D05"/>
    <w:rsid w:val="006D696D"/>
    <w:rsid w:val="006E06BE"/>
    <w:rsid w:val="00751F43"/>
    <w:rsid w:val="00755886"/>
    <w:rsid w:val="007765B0"/>
    <w:rsid w:val="00787B8A"/>
    <w:rsid w:val="007A0974"/>
    <w:rsid w:val="00807CAA"/>
    <w:rsid w:val="00813976"/>
    <w:rsid w:val="00836357"/>
    <w:rsid w:val="00842909"/>
    <w:rsid w:val="008474DD"/>
    <w:rsid w:val="0085498B"/>
    <w:rsid w:val="008B7726"/>
    <w:rsid w:val="008F7080"/>
    <w:rsid w:val="00911993"/>
    <w:rsid w:val="009241CB"/>
    <w:rsid w:val="0093041F"/>
    <w:rsid w:val="00943033"/>
    <w:rsid w:val="00947B31"/>
    <w:rsid w:val="00961A4F"/>
    <w:rsid w:val="00972C01"/>
    <w:rsid w:val="009820EF"/>
    <w:rsid w:val="009C1A1A"/>
    <w:rsid w:val="009D7FEC"/>
    <w:rsid w:val="00A05542"/>
    <w:rsid w:val="00A1575B"/>
    <w:rsid w:val="00A24237"/>
    <w:rsid w:val="00A86C49"/>
    <w:rsid w:val="00AA67DE"/>
    <w:rsid w:val="00AB45E0"/>
    <w:rsid w:val="00AB56B2"/>
    <w:rsid w:val="00AC0182"/>
    <w:rsid w:val="00AF1185"/>
    <w:rsid w:val="00B302DF"/>
    <w:rsid w:val="00B5684B"/>
    <w:rsid w:val="00B66D24"/>
    <w:rsid w:val="00BB49DC"/>
    <w:rsid w:val="00BC0C4B"/>
    <w:rsid w:val="00BD08A2"/>
    <w:rsid w:val="00BE0D63"/>
    <w:rsid w:val="00BE2404"/>
    <w:rsid w:val="00C02E9E"/>
    <w:rsid w:val="00C11F47"/>
    <w:rsid w:val="00C16B32"/>
    <w:rsid w:val="00C46BC1"/>
    <w:rsid w:val="00C54F80"/>
    <w:rsid w:val="00C73A66"/>
    <w:rsid w:val="00C76B50"/>
    <w:rsid w:val="00C959F1"/>
    <w:rsid w:val="00CB12C2"/>
    <w:rsid w:val="00CF5E64"/>
    <w:rsid w:val="00CF75F2"/>
    <w:rsid w:val="00D31D50"/>
    <w:rsid w:val="00D35949"/>
    <w:rsid w:val="00D53D73"/>
    <w:rsid w:val="00D66781"/>
    <w:rsid w:val="00D70C8C"/>
    <w:rsid w:val="00D8056C"/>
    <w:rsid w:val="00D97E80"/>
    <w:rsid w:val="00DC1A71"/>
    <w:rsid w:val="00DE6B68"/>
    <w:rsid w:val="00E272AA"/>
    <w:rsid w:val="00E477F9"/>
    <w:rsid w:val="00E73C98"/>
    <w:rsid w:val="00E81AFE"/>
    <w:rsid w:val="00ED58C8"/>
    <w:rsid w:val="00EE652C"/>
    <w:rsid w:val="00EE6544"/>
    <w:rsid w:val="00EF1C30"/>
    <w:rsid w:val="00EF3DB0"/>
    <w:rsid w:val="00F01A9A"/>
    <w:rsid w:val="00F14FC1"/>
    <w:rsid w:val="00F20AC6"/>
    <w:rsid w:val="00F43134"/>
    <w:rsid w:val="00F521DD"/>
    <w:rsid w:val="00FA03A3"/>
    <w:rsid w:val="00FA5A6B"/>
    <w:rsid w:val="00FB1283"/>
    <w:rsid w:val="00FC2051"/>
    <w:rsid w:val="00FE2F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06D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1806DA"/>
    <w:rPr>
      <w:rFonts w:ascii="Tahoma" w:hAnsi="Tahoma"/>
      <w:sz w:val="18"/>
      <w:szCs w:val="18"/>
    </w:rPr>
  </w:style>
  <w:style w:type="paragraph" w:styleId="a4">
    <w:name w:val="footer"/>
    <w:basedOn w:val="a"/>
    <w:link w:val="Char0"/>
    <w:uiPriority w:val="99"/>
    <w:semiHidden/>
    <w:unhideWhenUsed/>
    <w:rsid w:val="001806DA"/>
    <w:pPr>
      <w:tabs>
        <w:tab w:val="center" w:pos="4153"/>
        <w:tab w:val="right" w:pos="8306"/>
      </w:tabs>
    </w:pPr>
    <w:rPr>
      <w:sz w:val="18"/>
      <w:szCs w:val="18"/>
    </w:rPr>
  </w:style>
  <w:style w:type="character" w:customStyle="1" w:styleId="Char0">
    <w:name w:val="页脚 Char"/>
    <w:basedOn w:val="a0"/>
    <w:link w:val="a4"/>
    <w:uiPriority w:val="99"/>
    <w:semiHidden/>
    <w:rsid w:val="001806DA"/>
    <w:rPr>
      <w:rFonts w:ascii="Tahoma" w:hAnsi="Tahoma"/>
      <w:sz w:val="18"/>
      <w:szCs w:val="18"/>
    </w:rPr>
  </w:style>
  <w:style w:type="character" w:styleId="a5">
    <w:name w:val="Hyperlink"/>
    <w:basedOn w:val="a0"/>
    <w:uiPriority w:val="99"/>
    <w:semiHidden/>
    <w:unhideWhenUsed/>
    <w:rsid w:val="00A86C49"/>
    <w:rPr>
      <w:color w:val="0000FF"/>
      <w:u w:val="single"/>
    </w:rPr>
  </w:style>
  <w:style w:type="paragraph" w:styleId="a6">
    <w:name w:val="Balloon Text"/>
    <w:basedOn w:val="a"/>
    <w:link w:val="Char1"/>
    <w:uiPriority w:val="99"/>
    <w:semiHidden/>
    <w:unhideWhenUsed/>
    <w:rsid w:val="00A86C49"/>
    <w:pPr>
      <w:spacing w:after="0"/>
    </w:pPr>
    <w:rPr>
      <w:sz w:val="18"/>
      <w:szCs w:val="18"/>
    </w:rPr>
  </w:style>
  <w:style w:type="character" w:customStyle="1" w:styleId="Char1">
    <w:name w:val="批注框文本 Char"/>
    <w:basedOn w:val="a0"/>
    <w:link w:val="a6"/>
    <w:uiPriority w:val="99"/>
    <w:semiHidden/>
    <w:rsid w:val="00A86C49"/>
    <w:rPr>
      <w:rFonts w:ascii="Tahoma" w:hAnsi="Tahoma"/>
      <w:sz w:val="18"/>
      <w:szCs w:val="18"/>
    </w:rPr>
  </w:style>
  <w:style w:type="character" w:styleId="a7">
    <w:name w:val="Strong"/>
    <w:basedOn w:val="a0"/>
    <w:uiPriority w:val="22"/>
    <w:qFormat/>
    <w:rsid w:val="005E6D1F"/>
    <w:rPr>
      <w:b/>
      <w:bCs/>
    </w:rPr>
  </w:style>
</w:styles>
</file>

<file path=word/webSettings.xml><?xml version="1.0" encoding="utf-8"?>
<w:webSettings xmlns:r="http://schemas.openxmlformats.org/officeDocument/2006/relationships" xmlns:w="http://schemas.openxmlformats.org/wordprocessingml/2006/main">
  <w:divs>
    <w:div w:id="557668910">
      <w:bodyDiv w:val="1"/>
      <w:marLeft w:val="0"/>
      <w:marRight w:val="0"/>
      <w:marTop w:val="0"/>
      <w:marBottom w:val="0"/>
      <w:divBdr>
        <w:top w:val="none" w:sz="0" w:space="0" w:color="auto"/>
        <w:left w:val="none" w:sz="0" w:space="0" w:color="auto"/>
        <w:bottom w:val="none" w:sz="0" w:space="0" w:color="auto"/>
        <w:right w:val="none" w:sz="0" w:space="0" w:color="auto"/>
      </w:divBdr>
    </w:div>
    <w:div w:id="1630740902">
      <w:bodyDiv w:val="1"/>
      <w:marLeft w:val="0"/>
      <w:marRight w:val="0"/>
      <w:marTop w:val="0"/>
      <w:marBottom w:val="0"/>
      <w:divBdr>
        <w:top w:val="none" w:sz="0" w:space="0" w:color="auto"/>
        <w:left w:val="none" w:sz="0" w:space="0" w:color="auto"/>
        <w:bottom w:val="none" w:sz="0" w:space="0" w:color="auto"/>
        <w:right w:val="none" w:sz="0" w:space="0" w:color="auto"/>
      </w:divBdr>
      <w:divsChild>
        <w:div w:id="509225816">
          <w:marLeft w:val="0"/>
          <w:marRight w:val="0"/>
          <w:marTop w:val="0"/>
          <w:marBottom w:val="0"/>
          <w:divBdr>
            <w:top w:val="none" w:sz="0" w:space="0" w:color="auto"/>
            <w:left w:val="none" w:sz="0" w:space="0" w:color="auto"/>
            <w:bottom w:val="none" w:sz="0" w:space="0" w:color="auto"/>
            <w:right w:val="none" w:sz="0" w:space="0" w:color="auto"/>
          </w:divBdr>
          <w:divsChild>
            <w:div w:id="1644388203">
              <w:marLeft w:val="0"/>
              <w:marRight w:val="0"/>
              <w:marTop w:val="0"/>
              <w:marBottom w:val="0"/>
              <w:divBdr>
                <w:top w:val="none" w:sz="0" w:space="0" w:color="auto"/>
                <w:left w:val="none" w:sz="0" w:space="0" w:color="auto"/>
                <w:bottom w:val="none" w:sz="0" w:space="0" w:color="auto"/>
                <w:right w:val="none" w:sz="0" w:space="0" w:color="auto"/>
              </w:divBdr>
              <w:divsChild>
                <w:div w:id="255402145">
                  <w:marLeft w:val="0"/>
                  <w:marRight w:val="0"/>
                  <w:marTop w:val="0"/>
                  <w:marBottom w:val="0"/>
                  <w:divBdr>
                    <w:top w:val="none" w:sz="0" w:space="0" w:color="auto"/>
                    <w:left w:val="none" w:sz="0" w:space="0" w:color="auto"/>
                    <w:bottom w:val="none" w:sz="0" w:space="0" w:color="auto"/>
                    <w:right w:val="none" w:sz="0" w:space="0" w:color="auto"/>
                  </w:divBdr>
                  <w:divsChild>
                    <w:div w:id="212927585">
                      <w:marLeft w:val="0"/>
                      <w:marRight w:val="0"/>
                      <w:marTop w:val="0"/>
                      <w:marBottom w:val="0"/>
                      <w:divBdr>
                        <w:top w:val="none" w:sz="0" w:space="0" w:color="auto"/>
                        <w:left w:val="none" w:sz="0" w:space="0" w:color="auto"/>
                        <w:bottom w:val="none" w:sz="0" w:space="0" w:color="auto"/>
                        <w:right w:val="none" w:sz="0" w:space="0" w:color="auto"/>
                      </w:divBdr>
                      <w:divsChild>
                        <w:div w:id="1714767183">
                          <w:marLeft w:val="0"/>
                          <w:marRight w:val="0"/>
                          <w:marTop w:val="0"/>
                          <w:marBottom w:val="0"/>
                          <w:divBdr>
                            <w:top w:val="none" w:sz="0" w:space="0" w:color="auto"/>
                            <w:left w:val="none" w:sz="0" w:space="0" w:color="auto"/>
                            <w:bottom w:val="none" w:sz="0" w:space="0" w:color="auto"/>
                            <w:right w:val="none" w:sz="0" w:space="0" w:color="auto"/>
                          </w:divBdr>
                          <w:divsChild>
                            <w:div w:id="304093328">
                              <w:marLeft w:val="0"/>
                              <w:marRight w:val="0"/>
                              <w:marTop w:val="0"/>
                              <w:marBottom w:val="0"/>
                              <w:divBdr>
                                <w:top w:val="none" w:sz="0" w:space="0" w:color="auto"/>
                                <w:left w:val="none" w:sz="0" w:space="0" w:color="auto"/>
                                <w:bottom w:val="none" w:sz="0" w:space="0" w:color="auto"/>
                                <w:right w:val="none" w:sz="0" w:space="0" w:color="auto"/>
                              </w:divBdr>
                            </w:div>
                            <w:div w:id="15834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81</cp:revision>
  <dcterms:created xsi:type="dcterms:W3CDTF">2008-09-11T17:20:00Z</dcterms:created>
  <dcterms:modified xsi:type="dcterms:W3CDTF">2015-07-16T02:07:00Z</dcterms:modified>
</cp:coreProperties>
</file>