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66" w:rsidRDefault="00695F34" w:rsidP="00695F34">
      <w:pPr>
        <w:rPr>
          <w:rFonts w:hint="eastAsia"/>
        </w:rPr>
      </w:pPr>
      <w:r>
        <w:rPr>
          <w:rFonts w:hint="eastAsia"/>
        </w:rPr>
        <w:t>风速计的注意事项</w:t>
      </w:r>
    </w:p>
    <w:p w:rsidR="00695F34" w:rsidRDefault="00695F34" w:rsidP="00695F34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禁止在可燃性气体环境中使用风速计。</w:t>
      </w:r>
    </w:p>
    <w:p w:rsidR="00695F34" w:rsidRDefault="00695F34" w:rsidP="00695F34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禁止将探头置于可燃性气体中。否则，可能导致火灾甚至</w:t>
      </w:r>
      <w:r>
        <w:rPr>
          <w:rFonts w:hint="eastAsia"/>
        </w:rPr>
        <w:t>****</w:t>
      </w:r>
      <w:r>
        <w:rPr>
          <w:rFonts w:hint="eastAsia"/>
        </w:rPr>
        <w:t>。</w:t>
      </w:r>
    </w:p>
    <w:p w:rsidR="00695F34" w:rsidRDefault="00695F34" w:rsidP="00695F34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不要拆卸或改装风速计。否则，可能导致电击或火灾。</w:t>
      </w:r>
    </w:p>
    <w:p w:rsidR="00C73A66" w:rsidRDefault="00695F34" w:rsidP="00C73A66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请依据使用说明书的要求正确使用风速计。使用不当，可能导致触电、火灾和传感器的损坏。</w:t>
      </w:r>
      <w:r w:rsidR="00C73A66">
        <w:rPr>
          <w:rFonts w:hint="eastAsia"/>
        </w:rPr>
        <w:t>风速计的注意事项</w:t>
      </w:r>
    </w:p>
    <w:p w:rsidR="00695F34" w:rsidRDefault="00695F34" w:rsidP="00695F34">
      <w:pPr>
        <w:rPr>
          <w:rFonts w:hint="eastAsia"/>
        </w:rPr>
      </w:pPr>
      <w:r>
        <w:rPr>
          <w:rFonts w:hint="eastAsia"/>
        </w:rPr>
        <w:t>5.</w:t>
      </w:r>
      <w:r>
        <w:rPr>
          <w:rFonts w:hint="eastAsia"/>
        </w:rPr>
        <w:t>在使用中，如遇风速计散发出异常气味、声音或冒烟，或有液体流入风速计内部，请立即关机取出电池。否则，将有被电击、火灾和损坏风速计的危险。</w:t>
      </w:r>
    </w:p>
    <w:p w:rsidR="00695F34" w:rsidRDefault="00695F34" w:rsidP="00695F34">
      <w:pPr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不要将探头和风速计本体暴露在雨中。否则，可能有电击、火灾和伤及人身的危险。</w:t>
      </w:r>
    </w:p>
    <w:p w:rsidR="00695F34" w:rsidRDefault="00695F34" w:rsidP="00695F34">
      <w:pPr>
        <w:rPr>
          <w:rFonts w:hint="eastAsia"/>
        </w:rPr>
      </w:pPr>
      <w:r>
        <w:rPr>
          <w:rFonts w:hint="eastAsia"/>
        </w:rPr>
        <w:t>7.</w:t>
      </w:r>
      <w:r>
        <w:rPr>
          <w:rFonts w:hint="eastAsia"/>
        </w:rPr>
        <w:t>不要触摸探头内部传感器部位。</w:t>
      </w:r>
    </w:p>
    <w:p w:rsidR="00695F34" w:rsidRDefault="00695F34" w:rsidP="00695F34">
      <w:pPr>
        <w:rPr>
          <w:rFonts w:hint="eastAsia"/>
        </w:rPr>
      </w:pPr>
      <w:r>
        <w:rPr>
          <w:rFonts w:hint="eastAsia"/>
        </w:rPr>
        <w:t>8.</w:t>
      </w:r>
      <w:r>
        <w:rPr>
          <w:rFonts w:hint="eastAsia"/>
        </w:rPr>
        <w:t>长期不使用时，请取出内部的电池。否则，将电池可能漏液，导致风速计损坏。</w:t>
      </w:r>
    </w:p>
    <w:p w:rsidR="00695F34" w:rsidRDefault="00695F34" w:rsidP="00695F34">
      <w:pPr>
        <w:rPr>
          <w:rFonts w:hint="eastAsia"/>
        </w:rPr>
      </w:pPr>
      <w:r>
        <w:rPr>
          <w:rFonts w:hint="eastAsia"/>
        </w:rPr>
        <w:t>9.</w:t>
      </w:r>
      <w:r>
        <w:rPr>
          <w:rFonts w:hint="eastAsia"/>
        </w:rPr>
        <w:t>不要将风速计放置在高温、高湿、多尘和阳光直射的地方。否则，将导致内部器件的损坏或风速仪性能变坏。</w:t>
      </w:r>
    </w:p>
    <w:p w:rsidR="00695F34" w:rsidRDefault="00695F34" w:rsidP="00695F34">
      <w:pPr>
        <w:rPr>
          <w:rFonts w:hint="eastAsia"/>
        </w:rPr>
      </w:pPr>
      <w:r>
        <w:rPr>
          <w:rFonts w:hint="eastAsia"/>
        </w:rPr>
        <w:t>10.</w:t>
      </w:r>
      <w:r>
        <w:rPr>
          <w:rFonts w:hint="eastAsia"/>
        </w:rPr>
        <w:t>不要用挥发性液体来擦拭风速计。否则，可能导致风速仪壳体变形变色。风速计表面有污渍时，可用柔软的织物和中性洗涤剂来擦拭。</w:t>
      </w:r>
    </w:p>
    <w:p w:rsidR="00695F34" w:rsidRDefault="00695F34" w:rsidP="00695F34">
      <w:pPr>
        <w:rPr>
          <w:rFonts w:hint="eastAsia"/>
        </w:rPr>
      </w:pPr>
      <w:r>
        <w:rPr>
          <w:rFonts w:hint="eastAsia"/>
        </w:rPr>
        <w:t>11.</w:t>
      </w:r>
      <w:r>
        <w:rPr>
          <w:rFonts w:hint="eastAsia"/>
        </w:rPr>
        <w:t>不要摔落或重压风速计。否则，将导致风速计的故障或损坏。</w:t>
      </w:r>
    </w:p>
    <w:p w:rsidR="00C73A66" w:rsidRDefault="00695F34" w:rsidP="00C73A66">
      <w:pPr>
        <w:rPr>
          <w:rFonts w:hint="eastAsia"/>
        </w:rPr>
      </w:pPr>
      <w:r>
        <w:rPr>
          <w:rFonts w:hint="eastAsia"/>
        </w:rPr>
        <w:t>12.</w:t>
      </w:r>
      <w:r>
        <w:rPr>
          <w:rFonts w:hint="eastAsia"/>
        </w:rPr>
        <w:t>不要在带电的情况下触摸探头的传感器部位。否则，将影响测量结果或导致风速计内部电路的损坏。</w:t>
      </w:r>
      <w:r w:rsidR="00C73A66">
        <w:rPr>
          <w:rFonts w:hint="eastAsia"/>
        </w:rPr>
        <w:t>风速计的注意事项</w:t>
      </w:r>
    </w:p>
    <w:p w:rsidR="00C76B50" w:rsidRPr="00695F34" w:rsidRDefault="00C76B50" w:rsidP="00695F34"/>
    <w:sectPr w:rsidR="00C76B50" w:rsidRPr="00695F3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D3F" w:rsidRDefault="00394D3F" w:rsidP="001806DA">
      <w:pPr>
        <w:spacing w:after="0"/>
      </w:pPr>
      <w:r>
        <w:separator/>
      </w:r>
    </w:p>
  </w:endnote>
  <w:endnote w:type="continuationSeparator" w:id="0">
    <w:p w:rsidR="00394D3F" w:rsidRDefault="00394D3F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D3F" w:rsidRDefault="00394D3F" w:rsidP="001806DA">
      <w:pPr>
        <w:spacing w:after="0"/>
      </w:pPr>
      <w:r>
        <w:separator/>
      </w:r>
    </w:p>
  </w:footnote>
  <w:footnote w:type="continuationSeparator" w:id="0">
    <w:p w:rsidR="00394D3F" w:rsidRDefault="00394D3F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669E6"/>
    <w:rsid w:val="000B5E1E"/>
    <w:rsid w:val="000C1C70"/>
    <w:rsid w:val="00106738"/>
    <w:rsid w:val="00123EC1"/>
    <w:rsid w:val="001806DA"/>
    <w:rsid w:val="001B4A8F"/>
    <w:rsid w:val="001B76EE"/>
    <w:rsid w:val="001E43EF"/>
    <w:rsid w:val="002108DF"/>
    <w:rsid w:val="00241635"/>
    <w:rsid w:val="00247A7C"/>
    <w:rsid w:val="002674AF"/>
    <w:rsid w:val="0031118E"/>
    <w:rsid w:val="00317607"/>
    <w:rsid w:val="00322EC2"/>
    <w:rsid w:val="00323B43"/>
    <w:rsid w:val="00330A6C"/>
    <w:rsid w:val="00394D3F"/>
    <w:rsid w:val="003D1AF5"/>
    <w:rsid w:val="003D37D8"/>
    <w:rsid w:val="003D4D2E"/>
    <w:rsid w:val="003E051D"/>
    <w:rsid w:val="00426133"/>
    <w:rsid w:val="004358AB"/>
    <w:rsid w:val="00452ED5"/>
    <w:rsid w:val="00476CD7"/>
    <w:rsid w:val="00512247"/>
    <w:rsid w:val="005D0065"/>
    <w:rsid w:val="00612BBB"/>
    <w:rsid w:val="00695F34"/>
    <w:rsid w:val="006A1007"/>
    <w:rsid w:val="006C1CCB"/>
    <w:rsid w:val="006C2D05"/>
    <w:rsid w:val="006D696D"/>
    <w:rsid w:val="00751F43"/>
    <w:rsid w:val="007765B0"/>
    <w:rsid w:val="00787B8A"/>
    <w:rsid w:val="00807CAA"/>
    <w:rsid w:val="00836357"/>
    <w:rsid w:val="00842909"/>
    <w:rsid w:val="008474DD"/>
    <w:rsid w:val="0085498B"/>
    <w:rsid w:val="008B7726"/>
    <w:rsid w:val="008F7080"/>
    <w:rsid w:val="00911993"/>
    <w:rsid w:val="009241CB"/>
    <w:rsid w:val="0093041F"/>
    <w:rsid w:val="00943033"/>
    <w:rsid w:val="00961A4F"/>
    <w:rsid w:val="009D7FEC"/>
    <w:rsid w:val="00A05542"/>
    <w:rsid w:val="00A1575B"/>
    <w:rsid w:val="00A24237"/>
    <w:rsid w:val="00AA67DE"/>
    <w:rsid w:val="00AC0182"/>
    <w:rsid w:val="00AF1185"/>
    <w:rsid w:val="00B302DF"/>
    <w:rsid w:val="00B5684B"/>
    <w:rsid w:val="00BB49DC"/>
    <w:rsid w:val="00BC0C4B"/>
    <w:rsid w:val="00BD08A2"/>
    <w:rsid w:val="00BE0D63"/>
    <w:rsid w:val="00BE2404"/>
    <w:rsid w:val="00C11F47"/>
    <w:rsid w:val="00C46BC1"/>
    <w:rsid w:val="00C54F80"/>
    <w:rsid w:val="00C73A66"/>
    <w:rsid w:val="00C76B50"/>
    <w:rsid w:val="00D31D50"/>
    <w:rsid w:val="00D35949"/>
    <w:rsid w:val="00D66781"/>
    <w:rsid w:val="00D8056C"/>
    <w:rsid w:val="00D97E80"/>
    <w:rsid w:val="00DC1A71"/>
    <w:rsid w:val="00DE6B68"/>
    <w:rsid w:val="00E477F9"/>
    <w:rsid w:val="00E73C98"/>
    <w:rsid w:val="00EE652C"/>
    <w:rsid w:val="00EF1C30"/>
    <w:rsid w:val="00F01A9A"/>
    <w:rsid w:val="00F14FC1"/>
    <w:rsid w:val="00F521DD"/>
    <w:rsid w:val="00FA5A6B"/>
    <w:rsid w:val="00FB1283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50</cp:revision>
  <dcterms:created xsi:type="dcterms:W3CDTF">2008-09-11T17:20:00Z</dcterms:created>
  <dcterms:modified xsi:type="dcterms:W3CDTF">2015-06-15T12:50:00Z</dcterms:modified>
</cp:coreProperties>
</file>