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EF" w:rsidRDefault="001E43EF" w:rsidP="001E43EF">
      <w:pPr>
        <w:rPr>
          <w:rFonts w:hint="eastAsia"/>
        </w:rPr>
      </w:pPr>
      <w:r>
        <w:rPr>
          <w:rFonts w:hint="eastAsia"/>
        </w:rPr>
        <w:t>坍落度测定仪</w:t>
      </w:r>
      <w:r>
        <w:rPr>
          <w:rFonts w:hint="eastAsia"/>
        </w:rPr>
        <w:t>,</w:t>
      </w:r>
      <w:r>
        <w:rPr>
          <w:rFonts w:hint="eastAsia"/>
        </w:rPr>
        <w:t>塌落度筒试验步骤</w:t>
      </w:r>
    </w:p>
    <w:p w:rsidR="001E43EF" w:rsidRDefault="001E43EF" w:rsidP="001E43EF">
      <w:pPr>
        <w:rPr>
          <w:rFonts w:hint="eastAsia"/>
        </w:rPr>
      </w:pPr>
      <w:r>
        <w:rPr>
          <w:rFonts w:hint="eastAsia"/>
        </w:rPr>
        <w:t>一、先用湿布抹湿塌落度筒，铁锹，拌和板等用具。</w:t>
      </w:r>
    </w:p>
    <w:p w:rsidR="001E43EF" w:rsidRDefault="001E43EF" w:rsidP="001E43EF">
      <w:pPr>
        <w:rPr>
          <w:rFonts w:hint="eastAsia"/>
        </w:rPr>
      </w:pPr>
      <w:r>
        <w:rPr>
          <w:rFonts w:hint="eastAsia"/>
        </w:rPr>
        <w:t>坍落度测定仪按配合比称量材料：先称取水泥和砂并倒在拌和板上搅拌均匀，在称出石子一起拌和。将料堆的中心扒开，倒入所需水的一半，仔细拌和均匀后，再倒入剩余的水，继续拌和至均匀。拌和时间大约</w:t>
      </w:r>
      <w:r>
        <w:rPr>
          <w:rFonts w:hint="eastAsia"/>
        </w:rPr>
        <w:t>4-5MIN</w:t>
      </w:r>
      <w:r>
        <w:rPr>
          <w:rFonts w:hint="eastAsia"/>
        </w:rPr>
        <w:t>。</w:t>
      </w:r>
    </w:p>
    <w:p w:rsidR="001E43EF" w:rsidRDefault="001E43EF" w:rsidP="001E43EF">
      <w:pPr>
        <w:rPr>
          <w:rFonts w:hint="eastAsia"/>
        </w:rPr>
      </w:pPr>
      <w:r>
        <w:rPr>
          <w:rFonts w:hint="eastAsia"/>
        </w:rPr>
        <w:t>二、坍落度测定仪</w:t>
      </w:r>
      <w:r>
        <w:rPr>
          <w:rFonts w:hint="eastAsia"/>
        </w:rPr>
        <w:t>,</w:t>
      </w:r>
      <w:r>
        <w:rPr>
          <w:rFonts w:hint="eastAsia"/>
        </w:rPr>
        <w:t>塌落度筒将漏斗放在坍落筒上，脚踩踏板，拌和物分三层注入筒内，每层装填的高度约占筒高的三分之二、每层用捣棒沿螺旋线由边缘至中心插捣</w:t>
      </w:r>
      <w:r>
        <w:rPr>
          <w:rFonts w:hint="eastAsia"/>
        </w:rPr>
        <w:t>25</w:t>
      </w:r>
      <w:r>
        <w:rPr>
          <w:rFonts w:hint="eastAsia"/>
        </w:rPr>
        <w:t>次，要求最底层插捣至底部，其他两层插捣至下层</w:t>
      </w:r>
      <w:r>
        <w:rPr>
          <w:rFonts w:hint="eastAsia"/>
        </w:rPr>
        <w:t>20-30MM</w:t>
      </w:r>
      <w:r>
        <w:rPr>
          <w:rFonts w:hint="eastAsia"/>
        </w:rPr>
        <w:t>。</w:t>
      </w:r>
    </w:p>
    <w:p w:rsidR="001E43EF" w:rsidRDefault="001E43EF" w:rsidP="001E43EF">
      <w:pPr>
        <w:rPr>
          <w:rFonts w:hint="eastAsia"/>
        </w:rPr>
      </w:pPr>
      <w:r>
        <w:rPr>
          <w:rFonts w:hint="eastAsia"/>
        </w:rPr>
        <w:t>坍落度测定仪</w:t>
      </w:r>
      <w:r>
        <w:rPr>
          <w:rFonts w:hint="eastAsia"/>
        </w:rPr>
        <w:t>,</w:t>
      </w:r>
      <w:r>
        <w:rPr>
          <w:rFonts w:hint="eastAsia"/>
        </w:rPr>
        <w:t>塌落度筒试验步骤</w:t>
      </w:r>
    </w:p>
    <w:p w:rsidR="001E43EF" w:rsidRDefault="001E43EF" w:rsidP="001E43EF">
      <w:pPr>
        <w:rPr>
          <w:rFonts w:hint="eastAsia"/>
        </w:rPr>
      </w:pPr>
      <w:r>
        <w:rPr>
          <w:rFonts w:hint="eastAsia"/>
        </w:rPr>
        <w:t>坍落度测定仪</w:t>
      </w:r>
      <w:r>
        <w:rPr>
          <w:rFonts w:hint="eastAsia"/>
        </w:rPr>
        <w:t>,</w:t>
      </w:r>
      <w:r>
        <w:rPr>
          <w:rFonts w:hint="eastAsia"/>
        </w:rPr>
        <w:t>塌落度筒装填结束后，用镘刀刮去多余的拌和物，并抹平筒口，清楚筒底周围的混凝土。随即立即提起坍落筒，操作过程在</w:t>
      </w:r>
      <w:r>
        <w:rPr>
          <w:rFonts w:hint="eastAsia"/>
        </w:rPr>
        <w:t>5-10S</w:t>
      </w:r>
      <w:r>
        <w:rPr>
          <w:rFonts w:hint="eastAsia"/>
        </w:rPr>
        <w:t>内完成，且防止提筒时对装填的混凝土产生横向扭力作用。</w:t>
      </w:r>
      <w:r>
        <w:rPr>
          <w:rFonts w:hint="eastAsia"/>
        </w:rPr>
        <w:t xml:space="preserve">                                        </w:t>
      </w:r>
    </w:p>
    <w:p w:rsidR="001E43EF" w:rsidRDefault="001E43EF" w:rsidP="001E43EF">
      <w:pPr>
        <w:rPr>
          <w:rFonts w:hint="eastAsia"/>
        </w:rPr>
      </w:pPr>
      <w:r>
        <w:rPr>
          <w:rFonts w:hint="eastAsia"/>
        </w:rPr>
        <w:t>三、坍落度测定仪</w:t>
      </w:r>
      <w:r>
        <w:rPr>
          <w:rFonts w:hint="eastAsia"/>
        </w:rPr>
        <w:t>,</w:t>
      </w:r>
      <w:r>
        <w:rPr>
          <w:rFonts w:hint="eastAsia"/>
        </w:rPr>
        <w:t>塌落度筒将坍落筒放在以坍落的拌和物一旁，筒顶平放一个朝向拌和物的直尺，用钢尺量出直尺底面到试样顶点的垂直距离，该距离定义为混凝土拌和物的坍落度值，以</w:t>
      </w:r>
      <w:r>
        <w:rPr>
          <w:rFonts w:hint="eastAsia"/>
        </w:rPr>
        <w:t>MM</w:t>
      </w:r>
      <w:r>
        <w:rPr>
          <w:rFonts w:hint="eastAsia"/>
        </w:rPr>
        <w:t>为单位。结果精确至</w:t>
      </w:r>
      <w:r>
        <w:rPr>
          <w:rFonts w:hint="eastAsia"/>
        </w:rPr>
        <w:t>5MM</w:t>
      </w:r>
      <w:r>
        <w:rPr>
          <w:rFonts w:hint="eastAsia"/>
        </w:rPr>
        <w:t>。以同一次拌和的混凝土测得的两次坍落度的平均值作为试验结果，如果两次结果相差</w:t>
      </w:r>
      <w:r>
        <w:rPr>
          <w:rFonts w:hint="eastAsia"/>
        </w:rPr>
        <w:t>20MM</w:t>
      </w:r>
      <w:r>
        <w:rPr>
          <w:rFonts w:hint="eastAsia"/>
        </w:rPr>
        <w:t>以上则需做第三次，而第三次结果与前两次结果相差</w:t>
      </w:r>
      <w:r>
        <w:rPr>
          <w:rFonts w:hint="eastAsia"/>
        </w:rPr>
        <w:t>20MM</w:t>
      </w:r>
      <w:r>
        <w:rPr>
          <w:rFonts w:hint="eastAsia"/>
        </w:rPr>
        <w:t>以上，则整个试验重做。坍落度测定仪</w:t>
      </w:r>
      <w:r>
        <w:rPr>
          <w:rFonts w:hint="eastAsia"/>
        </w:rPr>
        <w:t>,</w:t>
      </w:r>
      <w:r>
        <w:rPr>
          <w:rFonts w:hint="eastAsia"/>
        </w:rPr>
        <w:t>塌落度筒试验步骤</w:t>
      </w:r>
    </w:p>
    <w:p w:rsidR="00836357" w:rsidRPr="001E43EF" w:rsidRDefault="00836357" w:rsidP="001E43EF"/>
    <w:sectPr w:rsidR="00836357" w:rsidRPr="001E43E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C2" w:rsidRDefault="00322EC2" w:rsidP="001806DA">
      <w:pPr>
        <w:spacing w:after="0"/>
      </w:pPr>
      <w:r>
        <w:separator/>
      </w:r>
    </w:p>
  </w:endnote>
  <w:endnote w:type="continuationSeparator" w:id="0">
    <w:p w:rsidR="00322EC2" w:rsidRDefault="00322EC2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C2" w:rsidRDefault="00322EC2" w:rsidP="001806DA">
      <w:pPr>
        <w:spacing w:after="0"/>
      </w:pPr>
      <w:r>
        <w:separator/>
      </w:r>
    </w:p>
  </w:footnote>
  <w:footnote w:type="continuationSeparator" w:id="0">
    <w:p w:rsidR="00322EC2" w:rsidRDefault="00322EC2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B5E1E"/>
    <w:rsid w:val="000C1C70"/>
    <w:rsid w:val="00123EC1"/>
    <w:rsid w:val="001806DA"/>
    <w:rsid w:val="001B4A8F"/>
    <w:rsid w:val="001B76EE"/>
    <w:rsid w:val="001E43EF"/>
    <w:rsid w:val="00247A7C"/>
    <w:rsid w:val="0031118E"/>
    <w:rsid w:val="00322EC2"/>
    <w:rsid w:val="00323B43"/>
    <w:rsid w:val="00330A6C"/>
    <w:rsid w:val="003D37D8"/>
    <w:rsid w:val="003D4D2E"/>
    <w:rsid w:val="003E051D"/>
    <w:rsid w:val="00426133"/>
    <w:rsid w:val="004358AB"/>
    <w:rsid w:val="00452ED5"/>
    <w:rsid w:val="00476CD7"/>
    <w:rsid w:val="00512247"/>
    <w:rsid w:val="006A1007"/>
    <w:rsid w:val="006C2D05"/>
    <w:rsid w:val="00836357"/>
    <w:rsid w:val="00842909"/>
    <w:rsid w:val="0085498B"/>
    <w:rsid w:val="008B7726"/>
    <w:rsid w:val="00911993"/>
    <w:rsid w:val="009241CB"/>
    <w:rsid w:val="0093041F"/>
    <w:rsid w:val="00A1575B"/>
    <w:rsid w:val="00A24237"/>
    <w:rsid w:val="00AC0182"/>
    <w:rsid w:val="00AF1185"/>
    <w:rsid w:val="00B5684B"/>
    <w:rsid w:val="00BC0C4B"/>
    <w:rsid w:val="00BD08A2"/>
    <w:rsid w:val="00C11F47"/>
    <w:rsid w:val="00D31D50"/>
    <w:rsid w:val="00D66781"/>
    <w:rsid w:val="00D8056C"/>
    <w:rsid w:val="00E477F9"/>
    <w:rsid w:val="00E73C98"/>
    <w:rsid w:val="00F01A9A"/>
    <w:rsid w:val="00F14FC1"/>
    <w:rsid w:val="00F521DD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26</cp:revision>
  <dcterms:created xsi:type="dcterms:W3CDTF">2008-09-11T17:20:00Z</dcterms:created>
  <dcterms:modified xsi:type="dcterms:W3CDTF">2015-06-07T12:07:00Z</dcterms:modified>
</cp:coreProperties>
</file>