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岩石切割机使用方法，注意事项及维护保养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岩石切割机使用方法，注意事项及维护保养</w:t>
      </w:r>
    </w:p>
    <w:p w:rsidR="0085498B" w:rsidRDefault="0085498B" w:rsidP="0085498B">
      <w:r>
        <w:rPr>
          <w:rFonts w:hint="eastAsia"/>
        </w:rPr>
        <w:t>一、电动锯石机</w:t>
      </w:r>
      <w:r>
        <w:rPr>
          <w:rFonts w:hint="eastAsia"/>
        </w:rPr>
        <w:t>,</w:t>
      </w:r>
      <w:r>
        <w:rPr>
          <w:rFonts w:hint="eastAsia"/>
        </w:rPr>
        <w:t>岩石切割机操作方法：</w:t>
      </w:r>
    </w:p>
    <w:p w:rsidR="0085498B" w:rsidRDefault="0085498B" w:rsidP="0085498B">
      <w:r>
        <w:rPr>
          <w:rFonts w:hint="eastAsia"/>
        </w:rPr>
        <w:t>机器安装完毕后，接通控制台的外接电源，检查机器的各传动部分是否灵活，各紧固件是否松动，接通自来水或电泵，做好冷却准备。</w:t>
      </w:r>
    </w:p>
    <w:p w:rsidR="0085498B" w:rsidRDefault="0085498B" w:rsidP="0085498B">
      <w:r>
        <w:rPr>
          <w:rFonts w:hint="eastAsia"/>
        </w:rPr>
        <w:t>按进刀按钮进给电机工作，根据样块硬软调整控制仪表的转速，并沿工作台执行前进，切割完毕自动退刀。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岩石切割机装上岩试样或被切割的物品，装夹时，应注意选择理想的夹持点，防止虚夹和假夹现象。以免在切割的进程中，因夹持件窜动而损坏刀片和夹持件。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岩石切割机夹持步骤：先将岩样</w:t>
      </w:r>
      <w:r>
        <w:rPr>
          <w:rFonts w:hint="eastAsia"/>
        </w:rPr>
        <w:t>8</w:t>
      </w:r>
      <w:r>
        <w:rPr>
          <w:rFonts w:hint="eastAsia"/>
        </w:rPr>
        <w:t>平放在工作台上，然后将顶压夹具</w:t>
      </w:r>
      <w:r>
        <w:rPr>
          <w:rFonts w:hint="eastAsia"/>
        </w:rPr>
        <w:t>10</w:t>
      </w:r>
      <w:r>
        <w:rPr>
          <w:rFonts w:hint="eastAsia"/>
        </w:rPr>
        <w:t>沿</w:t>
      </w:r>
      <w:r>
        <w:rPr>
          <w:rFonts w:hint="eastAsia"/>
        </w:rPr>
        <w:t>T</w:t>
      </w:r>
      <w:r>
        <w:rPr>
          <w:rFonts w:hint="eastAsia"/>
        </w:rPr>
        <w:t>槽插进，上下移动顶杆螺栓，使之在选择可靠的夹持点时落入槽内，使顶杆</w:t>
      </w:r>
      <w:r>
        <w:rPr>
          <w:rFonts w:hint="eastAsia"/>
        </w:rPr>
        <w:t>13</w:t>
      </w:r>
      <w:r>
        <w:rPr>
          <w:rFonts w:hint="eastAsia"/>
        </w:rPr>
        <w:t>固定，然后再旋转顶杆，使移动夹具体的尾部与工作台形成死角，顶杆即可将岩样顶住。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岩石切割机根据实验时，在最后进行盛开切割时，需配备一块厚度为</w:t>
      </w:r>
      <w:r>
        <w:rPr>
          <w:rFonts w:hint="eastAsia"/>
        </w:rPr>
        <w:t>6-10</w:t>
      </w:r>
      <w:r>
        <w:rPr>
          <w:rFonts w:hint="eastAsia"/>
        </w:rPr>
        <w:t>毫米，宽度为</w:t>
      </w:r>
      <w:r>
        <w:rPr>
          <w:rFonts w:hint="eastAsia"/>
        </w:rPr>
        <w:t>4-5</w:t>
      </w:r>
      <w:r>
        <w:rPr>
          <w:rFonts w:hint="eastAsia"/>
        </w:rPr>
        <w:t>毫米，长度适中的木块，垫放在长压板下面，这样既可以消除由于切割到最后岩石突然开裂，使岩样有埸角现象。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岩石切割机使用方法，注意事项及维护保养</w:t>
      </w:r>
    </w:p>
    <w:p w:rsidR="0085498B" w:rsidRDefault="0085498B" w:rsidP="0085498B">
      <w:r>
        <w:rPr>
          <w:rFonts w:hint="eastAsia"/>
        </w:rPr>
        <w:t>二、电动锯石机</w:t>
      </w:r>
      <w:r>
        <w:rPr>
          <w:rFonts w:hint="eastAsia"/>
        </w:rPr>
        <w:t>,</w:t>
      </w:r>
      <w:r>
        <w:rPr>
          <w:rFonts w:hint="eastAsia"/>
        </w:rPr>
        <w:t>岩石切割机使用注意事项</w:t>
      </w:r>
    </w:p>
    <w:p w:rsidR="0085498B" w:rsidRDefault="0085498B" w:rsidP="0085498B">
      <w:r>
        <w:rPr>
          <w:rFonts w:hint="eastAsia"/>
        </w:rPr>
        <w:t>切刀运动到终端时，后退需等待刀片全部脱离工作，方可停止主机运转以及冷却液，然后打开封闭门。</w:t>
      </w:r>
    </w:p>
    <w:p w:rsidR="0085498B" w:rsidRDefault="0085498B" w:rsidP="0085498B">
      <w:r>
        <w:rPr>
          <w:rFonts w:hint="eastAsia"/>
        </w:rPr>
        <w:t>金刚石刀片在装夹岩石时避免撞击，以免刀片变形，影响切削质量。</w:t>
      </w:r>
    </w:p>
    <w:p w:rsidR="0085498B" w:rsidRDefault="0085498B" w:rsidP="0085498B">
      <w:r>
        <w:rPr>
          <w:rFonts w:hint="eastAsia"/>
        </w:rPr>
        <w:t>注意冷却液的流量是否充足，以防得不到充分冷却，会使刀片磨损加剧。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/</w:t>
      </w:r>
      <w:r>
        <w:rPr>
          <w:rFonts w:hint="eastAsia"/>
        </w:rPr>
        <w:t xml:space="preserve">岩石切割机由切片工作台、传动变速箱、调速电机及电器控制等部分组成，以多种钢材为主焊接机，前部内为不锈钢板制作，防锈性能好，整机机构紧凑，全封闭，低噪音，可快进快退刀，自动后退，稳定可靠。　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岩石切割机使用方法，注意事项及维护保养</w:t>
      </w:r>
    </w:p>
    <w:p w:rsidR="0085498B" w:rsidRDefault="0085498B" w:rsidP="0085498B">
      <w:r>
        <w:rPr>
          <w:rFonts w:hint="eastAsia"/>
        </w:rPr>
        <w:t>三、电动锯石机维护保养</w:t>
      </w:r>
    </w:p>
    <w:p w:rsidR="0085498B" w:rsidRDefault="0085498B" w:rsidP="0085498B">
      <w:r>
        <w:rPr>
          <w:rFonts w:hint="eastAsia"/>
        </w:rPr>
        <w:t>工作完毕后，应清洗工作台面上的岩渣，擦净刀片与工作台面上的水渍，加注进刀拖板与刀轴、导轨的润滑油。</w:t>
      </w:r>
    </w:p>
    <w:p w:rsidR="0085498B" w:rsidRDefault="0085498B" w:rsidP="0085498B">
      <w:pPr>
        <w:rPr>
          <w:rFonts w:hint="eastAsia"/>
        </w:rPr>
      </w:pPr>
      <w:r>
        <w:rPr>
          <w:rFonts w:hint="eastAsia"/>
        </w:rPr>
        <w:lastRenderedPageBreak/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岩石切割机整机使用后，若在一定时间内暂不使用，应将刀片和夹具部分一些易生锈的地方，涂一层牛油，以防锈蚀。</w:t>
      </w:r>
    </w:p>
    <w:p w:rsidR="0085498B" w:rsidRDefault="0085498B" w:rsidP="0085498B">
      <w:r>
        <w:rPr>
          <w:rFonts w:hint="eastAsia"/>
        </w:rPr>
        <w:t>电动锯石机</w:t>
      </w:r>
      <w:r>
        <w:rPr>
          <w:rFonts w:hint="eastAsia"/>
        </w:rPr>
        <w:t>,</w:t>
      </w:r>
      <w:r>
        <w:rPr>
          <w:rFonts w:hint="eastAsia"/>
        </w:rPr>
        <w:t>岩石切割机使用方法，注意事项及维护保养</w:t>
      </w:r>
    </w:p>
    <w:p w:rsidR="0085498B" w:rsidRPr="00836357" w:rsidRDefault="0085498B" w:rsidP="0085498B"/>
    <w:p w:rsidR="00836357" w:rsidRDefault="00836357" w:rsidP="00836357"/>
    <w:sectPr w:rsidR="008363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CB" w:rsidRDefault="009241CB" w:rsidP="001806DA">
      <w:pPr>
        <w:spacing w:after="0"/>
      </w:pPr>
      <w:r>
        <w:separator/>
      </w:r>
    </w:p>
  </w:endnote>
  <w:endnote w:type="continuationSeparator" w:id="0">
    <w:p w:rsidR="009241CB" w:rsidRDefault="009241CB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CB" w:rsidRDefault="009241CB" w:rsidP="001806DA">
      <w:pPr>
        <w:spacing w:after="0"/>
      </w:pPr>
      <w:r>
        <w:separator/>
      </w:r>
    </w:p>
  </w:footnote>
  <w:footnote w:type="continuationSeparator" w:id="0">
    <w:p w:rsidR="009241CB" w:rsidRDefault="009241CB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23EC1"/>
    <w:rsid w:val="001806DA"/>
    <w:rsid w:val="001B4A8F"/>
    <w:rsid w:val="001B76EE"/>
    <w:rsid w:val="00247A7C"/>
    <w:rsid w:val="0031118E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6A1007"/>
    <w:rsid w:val="006C2D05"/>
    <w:rsid w:val="00836357"/>
    <w:rsid w:val="00842909"/>
    <w:rsid w:val="0085498B"/>
    <w:rsid w:val="008B7726"/>
    <w:rsid w:val="00911993"/>
    <w:rsid w:val="009241CB"/>
    <w:rsid w:val="0093041F"/>
    <w:rsid w:val="00A24237"/>
    <w:rsid w:val="00AC0182"/>
    <w:rsid w:val="00AF1185"/>
    <w:rsid w:val="00B5684B"/>
    <w:rsid w:val="00BC0C4B"/>
    <w:rsid w:val="00BD08A2"/>
    <w:rsid w:val="00C11F47"/>
    <w:rsid w:val="00D31D50"/>
    <w:rsid w:val="00D66781"/>
    <w:rsid w:val="00D8056C"/>
    <w:rsid w:val="00E477F9"/>
    <w:rsid w:val="00E73C98"/>
    <w:rsid w:val="00F01A9A"/>
    <w:rsid w:val="00F14FC1"/>
    <w:rsid w:val="00F521DD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2015-06-07T12:01:00Z</dcterms:modified>
</cp:coreProperties>
</file>