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AE" w:rsidRPr="00E54BAE" w:rsidRDefault="00E54BAE" w:rsidP="00E54BAE">
      <w:pPr>
        <w:rPr>
          <w:rFonts w:hint="eastAsia"/>
          <w:szCs w:val="15"/>
        </w:rPr>
      </w:pPr>
      <w:r w:rsidRPr="00E54BAE">
        <w:rPr>
          <w:rFonts w:hint="eastAsia"/>
          <w:szCs w:val="15"/>
        </w:rPr>
        <w:t>SHR-650</w:t>
      </w:r>
      <w:r w:rsidRPr="00E54BAE">
        <w:rPr>
          <w:rFonts w:hint="eastAsia"/>
          <w:szCs w:val="15"/>
        </w:rPr>
        <w:t>Ⅱ水泥水化热测定仪（溶解热法）结构组成</w:t>
      </w:r>
    </w:p>
    <w:p w:rsidR="00E54BAE" w:rsidRPr="00E54BAE" w:rsidRDefault="00E54BAE" w:rsidP="00E54BAE">
      <w:pPr>
        <w:rPr>
          <w:rFonts w:hint="eastAsia"/>
          <w:szCs w:val="15"/>
        </w:rPr>
      </w:pPr>
      <w:r w:rsidRPr="00E54BAE">
        <w:rPr>
          <w:rFonts w:hint="eastAsia"/>
          <w:szCs w:val="15"/>
        </w:rPr>
        <w:t>650</w:t>
      </w:r>
      <w:r w:rsidRPr="00E54BAE">
        <w:rPr>
          <w:rFonts w:hint="eastAsia"/>
          <w:szCs w:val="15"/>
        </w:rPr>
        <w:t>Ⅱ型水泥水化热测定仪相当于两台单个的</w:t>
      </w:r>
      <w:r w:rsidRPr="00E54BAE">
        <w:rPr>
          <w:rFonts w:hint="eastAsia"/>
          <w:szCs w:val="15"/>
        </w:rPr>
        <w:t>650</w:t>
      </w:r>
      <w:r w:rsidRPr="00E54BAE">
        <w:rPr>
          <w:rFonts w:hint="eastAsia"/>
          <w:szCs w:val="15"/>
        </w:rPr>
        <w:t>型产品合并而成，</w:t>
      </w:r>
      <w:r w:rsidRPr="00E54BAE">
        <w:rPr>
          <w:rFonts w:hint="eastAsia"/>
          <w:szCs w:val="15"/>
        </w:rPr>
        <w:t>650</w:t>
      </w:r>
      <w:r w:rsidRPr="00E54BAE">
        <w:rPr>
          <w:rFonts w:hint="eastAsia"/>
          <w:szCs w:val="15"/>
        </w:rPr>
        <w:t>Ⅱ型可以同时进行两份试验，比</w:t>
      </w:r>
      <w:r w:rsidRPr="00E54BAE">
        <w:rPr>
          <w:rFonts w:hint="eastAsia"/>
          <w:szCs w:val="15"/>
        </w:rPr>
        <w:t>650</w:t>
      </w:r>
      <w:r w:rsidRPr="00E54BAE">
        <w:rPr>
          <w:rFonts w:hint="eastAsia"/>
          <w:szCs w:val="15"/>
        </w:rPr>
        <w:t>型单头机型效率更高。它主要由以下部分构成：</w:t>
      </w:r>
    </w:p>
    <w:p w:rsidR="00E54BAE" w:rsidRPr="00E54BAE" w:rsidRDefault="00E54BAE" w:rsidP="00E54BAE">
      <w:pPr>
        <w:rPr>
          <w:rFonts w:hint="eastAsia"/>
          <w:szCs w:val="15"/>
        </w:rPr>
      </w:pPr>
      <w:r w:rsidRPr="00E54BAE">
        <w:rPr>
          <w:rFonts w:hint="eastAsia"/>
          <w:szCs w:val="15"/>
        </w:rPr>
        <w:t>SHR-650</w:t>
      </w:r>
      <w:r w:rsidRPr="00E54BAE">
        <w:rPr>
          <w:rFonts w:hint="eastAsia"/>
          <w:szCs w:val="15"/>
        </w:rPr>
        <w:t>Ⅱ水泥水化热测定仪（溶解热法）结构组成</w:t>
      </w:r>
    </w:p>
    <w:p w:rsidR="00E54BAE" w:rsidRPr="00E54BAE" w:rsidRDefault="00E54BAE" w:rsidP="00E54BAE">
      <w:pPr>
        <w:rPr>
          <w:rFonts w:hint="eastAsia"/>
          <w:szCs w:val="15"/>
        </w:rPr>
      </w:pPr>
      <w:r w:rsidRPr="00E54BAE">
        <w:rPr>
          <w:rFonts w:hint="eastAsia"/>
          <w:szCs w:val="15"/>
        </w:rPr>
        <w:t>1</w:t>
      </w:r>
      <w:r w:rsidRPr="00E54BAE">
        <w:rPr>
          <w:rFonts w:hint="eastAsia"/>
          <w:szCs w:val="15"/>
        </w:rPr>
        <w:t>、恒温水槽部分：</w:t>
      </w:r>
    </w:p>
    <w:p w:rsidR="00E54BAE" w:rsidRPr="00E54BAE" w:rsidRDefault="00E54BAE" w:rsidP="00E54BAE">
      <w:pPr>
        <w:rPr>
          <w:rFonts w:hint="eastAsia"/>
          <w:szCs w:val="15"/>
        </w:rPr>
      </w:pPr>
      <w:r w:rsidRPr="00E54BAE">
        <w:rPr>
          <w:rFonts w:hint="eastAsia"/>
          <w:szCs w:val="15"/>
        </w:rPr>
        <w:t>恒温水槽是一只深约</w:t>
      </w:r>
      <w:r w:rsidRPr="00E54BAE">
        <w:rPr>
          <w:rFonts w:hint="eastAsia"/>
          <w:szCs w:val="15"/>
        </w:rPr>
        <w:t>30cm</w:t>
      </w:r>
      <w:r w:rsidRPr="00E54BAE">
        <w:rPr>
          <w:rFonts w:hint="eastAsia"/>
          <w:szCs w:val="15"/>
        </w:rPr>
        <w:t>，容积大约为</w:t>
      </w:r>
      <w:r w:rsidRPr="00E54BAE">
        <w:rPr>
          <w:rFonts w:hint="eastAsia"/>
          <w:szCs w:val="15"/>
        </w:rPr>
        <w:t>60</w:t>
      </w:r>
      <w:r w:rsidRPr="00E54BAE">
        <w:rPr>
          <w:rFonts w:hint="eastAsia"/>
          <w:szCs w:val="15"/>
        </w:rPr>
        <w:t>升的容器，槽内装有放置试验内筒的筒座，附有一根控制水槽水面高度的溢流管和一根放水管，在放水管口装有放水阀。</w:t>
      </w:r>
    </w:p>
    <w:p w:rsidR="00E54BAE" w:rsidRPr="00E54BAE" w:rsidRDefault="00E54BAE" w:rsidP="00E54BAE">
      <w:pPr>
        <w:rPr>
          <w:rFonts w:hint="eastAsia"/>
          <w:szCs w:val="15"/>
        </w:rPr>
      </w:pPr>
      <w:r w:rsidRPr="00E54BAE">
        <w:rPr>
          <w:rFonts w:hint="eastAsia"/>
          <w:szCs w:val="15"/>
        </w:rPr>
        <w:t>恒温水槽安置在壳体内，恒温水槽底部有隔热性能良好的隔热层，上部装有盖板。</w:t>
      </w:r>
    </w:p>
    <w:p w:rsidR="00E54BAE" w:rsidRPr="00E54BAE" w:rsidRDefault="00E54BAE" w:rsidP="00E54BAE">
      <w:pPr>
        <w:rPr>
          <w:rFonts w:hint="eastAsia"/>
          <w:szCs w:val="15"/>
        </w:rPr>
      </w:pPr>
      <w:r w:rsidRPr="00E54BAE">
        <w:rPr>
          <w:rFonts w:hint="eastAsia"/>
          <w:szCs w:val="15"/>
        </w:rPr>
        <w:t>SHR-650</w:t>
      </w:r>
      <w:r w:rsidRPr="00E54BAE">
        <w:rPr>
          <w:rFonts w:hint="eastAsia"/>
          <w:szCs w:val="15"/>
        </w:rPr>
        <w:t>Ⅱ水泥水化热测定仪（溶解热法）结构组成</w:t>
      </w:r>
    </w:p>
    <w:p w:rsidR="00E54BAE" w:rsidRPr="00E54BAE" w:rsidRDefault="00E54BAE" w:rsidP="00E54BAE">
      <w:pPr>
        <w:rPr>
          <w:rFonts w:hint="eastAsia"/>
          <w:szCs w:val="15"/>
        </w:rPr>
      </w:pPr>
      <w:r w:rsidRPr="00E54BAE">
        <w:rPr>
          <w:rFonts w:hint="eastAsia"/>
          <w:szCs w:val="15"/>
        </w:rPr>
        <w:t>2</w:t>
      </w:r>
      <w:r w:rsidRPr="00E54BAE">
        <w:rPr>
          <w:rFonts w:hint="eastAsia"/>
          <w:szCs w:val="15"/>
        </w:rPr>
        <w:t>、试验内筒部分：</w:t>
      </w:r>
    </w:p>
    <w:p w:rsidR="00E54BAE" w:rsidRPr="00E54BAE" w:rsidRDefault="00E54BAE" w:rsidP="00E54BAE">
      <w:pPr>
        <w:rPr>
          <w:rFonts w:hint="eastAsia"/>
          <w:szCs w:val="15"/>
        </w:rPr>
      </w:pPr>
      <w:r w:rsidRPr="00E54BAE">
        <w:rPr>
          <w:rFonts w:hint="eastAsia"/>
          <w:szCs w:val="15"/>
        </w:rPr>
        <w:t>试验内筒由筒体、筒盖、泡沫塑料隔热套、真空瓶、贝克曼差示温度计和加料漏斗等组成。试验内筒可沿着筒座上的滑槽上下移动，移至最下面位置时将试验内筒转动一个角度，即可将其固定在该位置上。筒座上方有</w:t>
      </w:r>
      <w:r w:rsidRPr="00E54BAE">
        <w:rPr>
          <w:rFonts w:hint="eastAsia"/>
          <w:szCs w:val="15"/>
        </w:rPr>
        <w:t>3</w:t>
      </w:r>
      <w:r w:rsidRPr="00E54BAE">
        <w:rPr>
          <w:rFonts w:hint="eastAsia"/>
          <w:szCs w:val="15"/>
        </w:rPr>
        <w:t>个定位块，可用来精确地调整试验内筒的位置（仪器出厂时已调试好，一般不需改动）。筒体、筒盖、筒座均用不锈钢材料制成。筒体内放置隔热套和真空瓶，真空瓶内有耐酸内衬，内衬用于盛放试验用酸液，内衬清洗后重复使用。真空瓶及内衬用固定在筒盖下面的软木瓶塞封闭隔热。瓶塞上有</w:t>
      </w:r>
      <w:r w:rsidRPr="00E54BAE">
        <w:rPr>
          <w:rFonts w:hint="eastAsia"/>
          <w:szCs w:val="15"/>
        </w:rPr>
        <w:t>3</w:t>
      </w:r>
      <w:r w:rsidRPr="00E54BAE">
        <w:rPr>
          <w:rFonts w:hint="eastAsia"/>
          <w:szCs w:val="15"/>
        </w:rPr>
        <w:t>个孔，分别插入贝克曼温度计、酸液搅拌棒和加料漏斗。筒体和筒盖间用</w:t>
      </w:r>
      <w:r w:rsidRPr="00E54BAE">
        <w:rPr>
          <w:rFonts w:hint="eastAsia"/>
          <w:szCs w:val="15"/>
        </w:rPr>
        <w:t>O</w:t>
      </w:r>
      <w:r w:rsidRPr="00E54BAE">
        <w:rPr>
          <w:rFonts w:hint="eastAsia"/>
          <w:szCs w:val="15"/>
        </w:rPr>
        <w:t>形密封圈密封，拧紧筒盖上的蝶形螺母后可保证水槽内的水不渗入筒内。</w:t>
      </w:r>
    </w:p>
    <w:p w:rsidR="00E54BAE" w:rsidRPr="00E54BAE" w:rsidRDefault="00E54BAE" w:rsidP="00E54BAE">
      <w:pPr>
        <w:rPr>
          <w:rFonts w:hint="eastAsia"/>
          <w:szCs w:val="15"/>
        </w:rPr>
      </w:pPr>
      <w:r w:rsidRPr="00E54BAE">
        <w:rPr>
          <w:rFonts w:hint="eastAsia"/>
          <w:szCs w:val="15"/>
        </w:rPr>
        <w:t>SHR-650</w:t>
      </w:r>
      <w:r w:rsidRPr="00E54BAE">
        <w:rPr>
          <w:rFonts w:hint="eastAsia"/>
          <w:szCs w:val="15"/>
        </w:rPr>
        <w:t>Ⅱ水泥水化热测定仪（溶解热法）结构组成</w:t>
      </w:r>
    </w:p>
    <w:p w:rsidR="00E54BAE" w:rsidRPr="00E54BAE" w:rsidRDefault="00E54BAE" w:rsidP="00E54BAE">
      <w:pPr>
        <w:rPr>
          <w:rFonts w:hint="eastAsia"/>
          <w:szCs w:val="15"/>
        </w:rPr>
      </w:pPr>
      <w:r w:rsidRPr="00E54BAE">
        <w:rPr>
          <w:rFonts w:hint="eastAsia"/>
          <w:szCs w:val="15"/>
        </w:rPr>
        <w:t>3</w:t>
      </w:r>
      <w:r w:rsidRPr="00E54BAE">
        <w:rPr>
          <w:rFonts w:hint="eastAsia"/>
          <w:szCs w:val="15"/>
        </w:rPr>
        <w:t>、动力部分：</w:t>
      </w:r>
    </w:p>
    <w:p w:rsidR="00E54BAE" w:rsidRPr="00E54BAE" w:rsidRDefault="00E54BAE" w:rsidP="00E54BAE">
      <w:pPr>
        <w:rPr>
          <w:rFonts w:hint="eastAsia"/>
          <w:szCs w:val="15"/>
        </w:rPr>
      </w:pPr>
      <w:r w:rsidRPr="00E54BAE">
        <w:rPr>
          <w:rFonts w:hint="eastAsia"/>
          <w:szCs w:val="15"/>
        </w:rPr>
        <w:t>动力部分的每个头内部都由两台电机、电机套、横梁、大小皮带轮、冷却管、水槽搅拌棒、酸液搅拌棒、主轴、夹头、同步皮带等组成。</w:t>
      </w:r>
    </w:p>
    <w:p w:rsidR="00E54BAE" w:rsidRPr="00E54BAE" w:rsidRDefault="00E54BAE" w:rsidP="00E54BAE">
      <w:pPr>
        <w:rPr>
          <w:rFonts w:hint="eastAsia"/>
          <w:szCs w:val="15"/>
        </w:rPr>
      </w:pPr>
      <w:r w:rsidRPr="00E54BAE">
        <w:rPr>
          <w:rFonts w:hint="eastAsia"/>
          <w:szCs w:val="15"/>
        </w:rPr>
        <w:t>电机套固定在水槽部分盖板上，两台电机装在电机套内腔，下部电机用联轴节直接装有水槽搅拌棒，上部电机装有小皮带轮，横梁套在电机套外圈，可绕电机轴线转动以调整搅拌棒位置。调整后，转动横梁上的锁紧手柄可锁定横梁位置。横梁的另一端的主轴孔内装有轴承和主轴套，主轴套内有一根能上下移动的主轴，通过调节轴上的固定螺钉可上下移动主轴，即可调节搅拌棒在真空瓶内的高低位置。主轴下端装有夹头，酸液搅拌棒在真空瓶内穿过筒盖的孔夹紧在夹头上。主轴套上端装有大皮带轮，由同步带带动。电机周围有冷却管加以冷却。</w:t>
      </w:r>
    </w:p>
    <w:p w:rsidR="00E54BAE" w:rsidRPr="00E54BAE" w:rsidRDefault="00E54BAE" w:rsidP="00E54BAE">
      <w:pPr>
        <w:rPr>
          <w:rFonts w:hint="eastAsia"/>
          <w:szCs w:val="15"/>
        </w:rPr>
      </w:pPr>
      <w:r w:rsidRPr="00E54BAE">
        <w:rPr>
          <w:rFonts w:hint="eastAsia"/>
          <w:szCs w:val="15"/>
        </w:rPr>
        <w:t>SHR-650</w:t>
      </w:r>
      <w:r w:rsidRPr="00E54BAE">
        <w:rPr>
          <w:rFonts w:hint="eastAsia"/>
          <w:szCs w:val="15"/>
        </w:rPr>
        <w:t>Ⅱ水泥水化热测定仪（溶解热法）结构组成</w:t>
      </w:r>
    </w:p>
    <w:p w:rsidR="00E54BAE" w:rsidRPr="00E54BAE" w:rsidRDefault="00E54BAE" w:rsidP="00E54BAE">
      <w:pPr>
        <w:rPr>
          <w:rFonts w:hint="eastAsia"/>
          <w:szCs w:val="15"/>
        </w:rPr>
      </w:pPr>
      <w:r w:rsidRPr="00E54BAE">
        <w:rPr>
          <w:rFonts w:hint="eastAsia"/>
          <w:szCs w:val="15"/>
        </w:rPr>
        <w:lastRenderedPageBreak/>
        <w:t>4</w:t>
      </w:r>
      <w:r w:rsidRPr="00E54BAE">
        <w:rPr>
          <w:rFonts w:hint="eastAsia"/>
          <w:szCs w:val="15"/>
        </w:rPr>
        <w:t>、控制部分</w:t>
      </w:r>
    </w:p>
    <w:p w:rsidR="004358AB" w:rsidRPr="00E54BAE" w:rsidRDefault="00E54BAE" w:rsidP="00E54BAE">
      <w:pPr>
        <w:rPr>
          <w:szCs w:val="15"/>
        </w:rPr>
      </w:pPr>
      <w:r w:rsidRPr="00E54BAE">
        <w:rPr>
          <w:rFonts w:hint="eastAsia"/>
          <w:szCs w:val="15"/>
        </w:rPr>
        <w:t>控制部分由控制仪、温度传感器和加热管组成。加热管安装在恒温水槽内，温度传感器插在水槽盖板上的插孔里。控制仪上有温度显示，出厂时已调整到</w:t>
      </w:r>
      <w:r w:rsidRPr="00E54BAE">
        <w:rPr>
          <w:rFonts w:hint="eastAsia"/>
          <w:szCs w:val="15"/>
        </w:rPr>
        <w:t>20</w:t>
      </w:r>
      <w:r w:rsidRPr="00E54BAE">
        <w:rPr>
          <w:rFonts w:hint="eastAsia"/>
          <w:szCs w:val="15"/>
        </w:rPr>
        <w:t>℃±</w:t>
      </w:r>
      <w:r w:rsidRPr="00E54BAE">
        <w:rPr>
          <w:rFonts w:hint="eastAsia"/>
          <w:szCs w:val="15"/>
        </w:rPr>
        <w:t>0.1</w:t>
      </w:r>
      <w:r w:rsidRPr="00E54BAE">
        <w:rPr>
          <w:rFonts w:hint="eastAsia"/>
          <w:szCs w:val="15"/>
        </w:rPr>
        <w:t>℃上，用户一般不需调整。控制仪上有控制左右头的水槽搅拌棒和酸液搅拌棒转动的钮子开关，可根据需要分别予以开关。</w:t>
      </w:r>
    </w:p>
    <w:sectPr w:rsidR="004358AB" w:rsidRPr="00E54BA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549ED"/>
    <w:rsid w:val="00185989"/>
    <w:rsid w:val="001D3825"/>
    <w:rsid w:val="001E336D"/>
    <w:rsid w:val="002A29AE"/>
    <w:rsid w:val="00323B43"/>
    <w:rsid w:val="00375CB1"/>
    <w:rsid w:val="003D37D8"/>
    <w:rsid w:val="00426133"/>
    <w:rsid w:val="004358AB"/>
    <w:rsid w:val="005432B6"/>
    <w:rsid w:val="00561702"/>
    <w:rsid w:val="005A5FE9"/>
    <w:rsid w:val="005C15B4"/>
    <w:rsid w:val="005D1C6D"/>
    <w:rsid w:val="00627300"/>
    <w:rsid w:val="00685AA5"/>
    <w:rsid w:val="006E1DEF"/>
    <w:rsid w:val="007123BA"/>
    <w:rsid w:val="00712733"/>
    <w:rsid w:val="007B6488"/>
    <w:rsid w:val="007C4135"/>
    <w:rsid w:val="007E1614"/>
    <w:rsid w:val="007F2D16"/>
    <w:rsid w:val="007F7256"/>
    <w:rsid w:val="008B7726"/>
    <w:rsid w:val="009700AA"/>
    <w:rsid w:val="009D72BE"/>
    <w:rsid w:val="00A24479"/>
    <w:rsid w:val="00B85456"/>
    <w:rsid w:val="00C876A1"/>
    <w:rsid w:val="00CB18DB"/>
    <w:rsid w:val="00CE3349"/>
    <w:rsid w:val="00D16911"/>
    <w:rsid w:val="00D31D50"/>
    <w:rsid w:val="00DA56EE"/>
    <w:rsid w:val="00DB5DCC"/>
    <w:rsid w:val="00DE2361"/>
    <w:rsid w:val="00E54BAE"/>
    <w:rsid w:val="00EE51D3"/>
    <w:rsid w:val="00F955E7"/>
    <w:rsid w:val="00FC5DA1"/>
    <w:rsid w:val="00FD4C80"/>
    <w:rsid w:val="00FE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6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E16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29F89C-A81A-4706-A5B7-4311DDEA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29</cp:revision>
  <dcterms:created xsi:type="dcterms:W3CDTF">2008-09-11T17:20:00Z</dcterms:created>
  <dcterms:modified xsi:type="dcterms:W3CDTF">2015-05-11T06:22:00Z</dcterms:modified>
</cp:coreProperties>
</file>