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/>
  <w:body>
    <w:p w:rsidR="00423D52" w:rsidRDefault="00423D52" w:rsidP="004F62BA">
      <w:pPr>
        <w:jc w:val="center"/>
        <w:rPr>
          <w:rFonts w:ascii="宋体"/>
          <w:b/>
          <w:sz w:val="32"/>
          <w:szCs w:val="32"/>
        </w:rPr>
      </w:pPr>
      <w:r w:rsidRPr="00B032B3">
        <w:rPr>
          <w:rFonts w:ascii="宋体" w:hAnsi="宋体"/>
          <w:b/>
          <w:sz w:val="32"/>
          <w:szCs w:val="32"/>
        </w:rPr>
        <w:t>CAT-5 LCD KVM</w:t>
      </w:r>
      <w:r w:rsidRPr="00B032B3">
        <w:rPr>
          <w:rFonts w:ascii="宋体" w:hAnsi="宋体" w:hint="eastAsia"/>
          <w:b/>
          <w:sz w:val="32"/>
          <w:szCs w:val="32"/>
        </w:rPr>
        <w:t>一体机</w:t>
      </w:r>
    </w:p>
    <w:p w:rsidR="00423D52" w:rsidRPr="00FC0DC4" w:rsidRDefault="00423D52" w:rsidP="00777637">
      <w:pPr>
        <w:jc w:val="left"/>
        <w:rPr>
          <w:rFonts w:ascii="宋体"/>
          <w:b/>
          <w:sz w:val="28"/>
          <w:szCs w:val="28"/>
        </w:rPr>
      </w:pPr>
      <w:r w:rsidRPr="00FC0DC4">
        <w:rPr>
          <w:rFonts w:ascii="宋体" w:hAnsi="宋体"/>
          <w:b/>
          <w:sz w:val="28"/>
          <w:szCs w:val="28"/>
        </w:rPr>
        <w:t>NCL-1732</w:t>
      </w:r>
      <w:r>
        <w:rPr>
          <w:rFonts w:ascii="宋体" w:hAnsi="宋体"/>
          <w:b/>
          <w:sz w:val="28"/>
          <w:szCs w:val="28"/>
        </w:rPr>
        <w:t>S</w:t>
      </w:r>
    </w:p>
    <w:p w:rsidR="00423D52" w:rsidRPr="00FC0DC4" w:rsidRDefault="00423D52" w:rsidP="00777637">
      <w:pPr>
        <w:jc w:val="left"/>
        <w:rPr>
          <w:rFonts w:ascii="宋体"/>
          <w:b/>
          <w:szCs w:val="21"/>
        </w:rPr>
      </w:pPr>
      <w:r w:rsidRPr="00FC0DC4">
        <w:rPr>
          <w:rFonts w:ascii="宋体" w:hAnsi="宋体" w:hint="eastAsia"/>
          <w:b/>
          <w:szCs w:val="21"/>
        </w:rPr>
        <w:t>产品介绍：</w:t>
      </w:r>
    </w:p>
    <w:p w:rsidR="00423D52" w:rsidRPr="00FC0DC4" w:rsidRDefault="00423D52" w:rsidP="00777637">
      <w:pPr>
        <w:jc w:val="left"/>
        <w:rPr>
          <w:rFonts w:ascii="宋体"/>
          <w:szCs w:val="2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57.25pt;margin-top:6.7pt;width:163.05pt;height:191.7pt;z-index:-251658240">
            <v:imagedata r:id="rId6" o:title=""/>
            <w10:wrap type="square"/>
          </v:shape>
        </w:pict>
      </w:r>
      <w:r w:rsidRPr="00FC0DC4">
        <w:rPr>
          <w:rFonts w:ascii="宋体" w:hAnsi="宋体"/>
          <w:szCs w:val="21"/>
        </w:rPr>
        <w:t>KVM</w:t>
      </w:r>
      <w:r w:rsidRPr="00FC0DC4">
        <w:rPr>
          <w:rFonts w:ascii="宋体" w:hAnsi="宋体" w:hint="eastAsia"/>
          <w:szCs w:val="21"/>
        </w:rPr>
        <w:t>电脑切换器中的旗舰级机种，最适合企业大型机房管理使用。</w:t>
      </w:r>
      <w:r w:rsidRPr="00FC0DC4">
        <w:rPr>
          <w:rFonts w:ascii="宋体" w:hAnsi="宋体"/>
          <w:szCs w:val="21"/>
        </w:rPr>
        <w:t>Cat-5 LCD KVM</w:t>
      </w:r>
      <w:r w:rsidRPr="00FC0DC4">
        <w:rPr>
          <w:rFonts w:ascii="宋体" w:hAnsi="宋体" w:hint="eastAsia"/>
          <w:szCs w:val="21"/>
        </w:rPr>
        <w:t>多电脑切换器内置可分别独立抽拉的</w:t>
      </w:r>
      <w:r w:rsidRPr="00FC0DC4">
        <w:rPr>
          <w:rFonts w:ascii="宋体" w:hAnsi="宋体"/>
          <w:szCs w:val="21"/>
        </w:rPr>
        <w:t>LCD</w:t>
      </w:r>
      <w:r w:rsidRPr="00FC0DC4">
        <w:rPr>
          <w:rFonts w:ascii="宋体" w:hAnsi="宋体" w:hint="eastAsia"/>
          <w:szCs w:val="21"/>
        </w:rPr>
        <w:t>显示器与键盘</w:t>
      </w:r>
      <w:r w:rsidRPr="00FC0DC4">
        <w:rPr>
          <w:rFonts w:ascii="宋体" w:hAnsi="宋体"/>
          <w:szCs w:val="21"/>
        </w:rPr>
        <w:t>/</w:t>
      </w:r>
      <w:r w:rsidRPr="00FC0DC4">
        <w:rPr>
          <w:rFonts w:ascii="宋体" w:hAnsi="宋体" w:hint="eastAsia"/>
          <w:szCs w:val="21"/>
        </w:rPr>
        <w:t>鼠标触控板。可插卡式设计，通过</w:t>
      </w:r>
      <w:r w:rsidRPr="00FC0DC4">
        <w:rPr>
          <w:rFonts w:ascii="宋体" w:hAnsi="宋体"/>
          <w:szCs w:val="21"/>
        </w:rPr>
        <w:t>OVER-IP</w:t>
      </w:r>
      <w:r w:rsidRPr="00FC0DC4">
        <w:rPr>
          <w:rFonts w:ascii="宋体" w:hAnsi="宋体" w:hint="eastAsia"/>
          <w:szCs w:val="21"/>
        </w:rPr>
        <w:t>控制卡，可实现远程管理。一台</w:t>
      </w:r>
      <w:r w:rsidRPr="00FC0DC4">
        <w:rPr>
          <w:rFonts w:ascii="宋体" w:hAnsi="宋体"/>
          <w:szCs w:val="21"/>
        </w:rPr>
        <w:t>Cat-5 LCD KVM</w:t>
      </w:r>
      <w:r w:rsidRPr="00FC0DC4">
        <w:rPr>
          <w:rFonts w:ascii="宋体" w:hAnsi="宋体" w:hint="eastAsia"/>
          <w:szCs w:val="21"/>
        </w:rPr>
        <w:t>可控制多达</w:t>
      </w:r>
      <w:r w:rsidRPr="00FC0DC4">
        <w:rPr>
          <w:rFonts w:ascii="宋体" w:hAnsi="宋体"/>
          <w:szCs w:val="21"/>
        </w:rPr>
        <w:t>8-32</w:t>
      </w:r>
      <w:r w:rsidRPr="00FC0DC4">
        <w:rPr>
          <w:rFonts w:ascii="宋体" w:hAnsi="宋体" w:hint="eastAsia"/>
          <w:szCs w:val="21"/>
        </w:rPr>
        <w:t>台服务器，</w:t>
      </w:r>
      <w:r w:rsidRPr="00FC0DC4">
        <w:rPr>
          <w:rFonts w:ascii="宋体" w:hAnsi="宋体"/>
          <w:szCs w:val="21"/>
        </w:rPr>
        <w:t>Cat-5 LCD KVM</w:t>
      </w:r>
      <w:r w:rsidRPr="00FC0DC4">
        <w:rPr>
          <w:rFonts w:ascii="宋体" w:hAnsi="宋体" w:hint="eastAsia"/>
          <w:szCs w:val="21"/>
        </w:rPr>
        <w:t>采用</w:t>
      </w:r>
      <w:r w:rsidRPr="00FC0DC4">
        <w:rPr>
          <w:rFonts w:ascii="宋体" w:hAnsi="宋体"/>
          <w:szCs w:val="21"/>
        </w:rPr>
        <w:t>RJ-45</w:t>
      </w:r>
      <w:r w:rsidRPr="00FC0DC4">
        <w:rPr>
          <w:rFonts w:ascii="宋体" w:hAnsi="宋体" w:hint="eastAsia"/>
          <w:szCs w:val="21"/>
        </w:rPr>
        <w:t>接口与</w:t>
      </w:r>
      <w:r w:rsidRPr="00FC0DC4">
        <w:rPr>
          <w:rFonts w:ascii="宋体" w:hAnsi="宋体"/>
          <w:szCs w:val="21"/>
        </w:rPr>
        <w:t>Cat 5</w:t>
      </w:r>
      <w:r w:rsidRPr="00FC0DC4">
        <w:rPr>
          <w:rFonts w:ascii="宋体" w:hAnsi="宋体" w:hint="eastAsia"/>
          <w:szCs w:val="21"/>
        </w:rPr>
        <w:t>线材连接服务器。最远传输距离距离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"/>
          <w:attr w:name="UnitName" w:val="m"/>
        </w:smartTagPr>
        <w:r w:rsidRPr="00FC0DC4">
          <w:rPr>
            <w:rFonts w:ascii="宋体" w:hAnsi="宋体"/>
            <w:szCs w:val="21"/>
          </w:rPr>
          <w:t>150M</w:t>
        </w:r>
      </w:smartTag>
      <w:r w:rsidRPr="00FC0DC4">
        <w:rPr>
          <w:rFonts w:ascii="宋体" w:hAnsi="宋体"/>
          <w:szCs w:val="21"/>
        </w:rPr>
        <w:t>.</w:t>
      </w:r>
      <w:r w:rsidRPr="00FC0DC4">
        <w:rPr>
          <w:rFonts w:ascii="宋体" w:hAnsi="宋体" w:hint="eastAsia"/>
          <w:szCs w:val="21"/>
        </w:rPr>
        <w:t>另外，通过连接各种电脑端模块，可支持包括</w:t>
      </w:r>
      <w:r w:rsidRPr="00FC0DC4">
        <w:rPr>
          <w:rFonts w:ascii="宋体" w:hAnsi="宋体"/>
          <w:szCs w:val="21"/>
        </w:rPr>
        <w:t>PC</w:t>
      </w:r>
      <w:r w:rsidRPr="00FC0DC4">
        <w:rPr>
          <w:rFonts w:ascii="宋体" w:hAnsi="宋体" w:hint="eastAsia"/>
          <w:szCs w:val="21"/>
        </w:rPr>
        <w:t>、</w:t>
      </w:r>
      <w:r w:rsidRPr="00FC0DC4">
        <w:rPr>
          <w:rFonts w:ascii="宋体" w:hAnsi="宋体"/>
          <w:szCs w:val="21"/>
        </w:rPr>
        <w:t>Mac</w:t>
      </w:r>
      <w:r w:rsidRPr="00FC0DC4">
        <w:rPr>
          <w:rFonts w:ascii="宋体" w:hAnsi="宋体" w:hint="eastAsia"/>
          <w:szCs w:val="21"/>
        </w:rPr>
        <w:t>、</w:t>
      </w:r>
      <w:r w:rsidRPr="00FC0DC4">
        <w:rPr>
          <w:rFonts w:ascii="宋体" w:hAnsi="宋体"/>
          <w:szCs w:val="21"/>
        </w:rPr>
        <w:t>Sun</w:t>
      </w:r>
      <w:r w:rsidRPr="00FC0DC4">
        <w:rPr>
          <w:rFonts w:ascii="宋体" w:hAnsi="宋体" w:hint="eastAsia"/>
          <w:szCs w:val="21"/>
        </w:rPr>
        <w:t>电脑、以及串口设备。</w:t>
      </w:r>
      <w:r w:rsidRPr="00FC0DC4">
        <w:rPr>
          <w:rFonts w:ascii="宋体" w:hAnsi="宋体"/>
          <w:szCs w:val="21"/>
        </w:rPr>
        <w:t xml:space="preserve"> </w:t>
      </w:r>
      <w:r w:rsidRPr="00FC0DC4">
        <w:rPr>
          <w:rFonts w:ascii="宋体" w:hAnsi="宋体" w:hint="eastAsia"/>
          <w:szCs w:val="21"/>
        </w:rPr>
        <w:t>支持各种系统平台，可透过键盘热键，或是</w:t>
      </w:r>
      <w:r w:rsidRPr="00FC0DC4">
        <w:rPr>
          <w:rFonts w:ascii="宋体" w:hAnsi="宋体"/>
          <w:szCs w:val="21"/>
        </w:rPr>
        <w:t>OSD</w:t>
      </w:r>
      <w:r w:rsidRPr="00FC0DC4">
        <w:rPr>
          <w:rFonts w:ascii="宋体" w:hAnsi="宋体" w:hint="eastAsia"/>
          <w:szCs w:val="21"/>
        </w:rPr>
        <w:t>视控选单来切换控制电脑主机。</w:t>
      </w:r>
    </w:p>
    <w:p w:rsidR="00423D52" w:rsidRPr="00FC0DC4" w:rsidRDefault="00423D52" w:rsidP="00777637">
      <w:pPr>
        <w:jc w:val="left"/>
        <w:rPr>
          <w:rFonts w:ascii="宋体"/>
          <w:b/>
          <w:szCs w:val="21"/>
        </w:rPr>
      </w:pPr>
      <w:r w:rsidRPr="00FC0DC4">
        <w:rPr>
          <w:rFonts w:ascii="宋体" w:hAnsi="宋体" w:hint="eastAsia"/>
          <w:b/>
          <w:szCs w:val="21"/>
        </w:rPr>
        <w:t>产品特点：</w:t>
      </w:r>
    </w:p>
    <w:p w:rsidR="00423D52" w:rsidRPr="00FC0DC4" w:rsidRDefault="00423D52" w:rsidP="00777637">
      <w:pPr>
        <w:jc w:val="left"/>
        <w:rPr>
          <w:rFonts w:ascii="宋体" w:hAnsi="宋体"/>
          <w:szCs w:val="21"/>
        </w:rPr>
      </w:pPr>
      <w:r w:rsidRPr="00FC0DC4">
        <w:rPr>
          <w:rFonts w:ascii="宋体" w:hAnsi="宋体"/>
          <w:szCs w:val="21"/>
        </w:rPr>
        <w:t>1.</w:t>
      </w:r>
      <w:r w:rsidRPr="00FC0DC4">
        <w:rPr>
          <w:rFonts w:ascii="宋体" w:hAnsi="宋体" w:hint="eastAsia"/>
          <w:szCs w:val="21"/>
        </w:rPr>
        <w:t>整合</w:t>
      </w:r>
      <w:r w:rsidRPr="00FC0DC4">
        <w:rPr>
          <w:rFonts w:ascii="宋体" w:hAnsi="宋体"/>
          <w:szCs w:val="21"/>
        </w:rPr>
        <w:t>KVM</w:t>
      </w:r>
      <w:r w:rsidRPr="00FC0DC4">
        <w:rPr>
          <w:rFonts w:ascii="宋体" w:hAnsi="宋体" w:hint="eastAsia"/>
          <w:szCs w:val="21"/>
        </w:rPr>
        <w:t>与</w:t>
      </w:r>
      <w:r w:rsidRPr="00FC0DC4">
        <w:rPr>
          <w:rFonts w:ascii="宋体" w:hAnsi="宋体"/>
          <w:szCs w:val="21"/>
        </w:rPr>
        <w:t>LCD</w:t>
      </w:r>
      <w:r w:rsidRPr="00FC0DC4">
        <w:rPr>
          <w:rFonts w:ascii="宋体" w:hAnsi="宋体" w:hint="eastAsia"/>
          <w:szCs w:val="21"/>
        </w:rPr>
        <w:t>显示器于单一抽拉式机体中，占用少于</w:t>
      </w:r>
      <w:r w:rsidRPr="00FC0DC4">
        <w:rPr>
          <w:rFonts w:ascii="宋体" w:hAnsi="宋体"/>
          <w:szCs w:val="21"/>
        </w:rPr>
        <w:t>1U</w:t>
      </w:r>
      <w:r w:rsidRPr="00FC0DC4">
        <w:rPr>
          <w:rFonts w:ascii="宋体" w:hAnsi="宋体" w:hint="eastAsia"/>
          <w:szCs w:val="21"/>
        </w:rPr>
        <w:t>机架空间。</w:t>
      </w:r>
      <w:r w:rsidRPr="00FC0DC4">
        <w:rPr>
          <w:rFonts w:ascii="宋体" w:hAnsi="宋体"/>
          <w:szCs w:val="21"/>
        </w:rPr>
        <w:t xml:space="preserve">    </w:t>
      </w:r>
    </w:p>
    <w:p w:rsidR="00423D52" w:rsidRPr="00FC0DC4" w:rsidRDefault="00423D52" w:rsidP="00777637">
      <w:pPr>
        <w:jc w:val="left"/>
        <w:rPr>
          <w:rFonts w:ascii="宋体" w:hAnsi="宋体"/>
          <w:szCs w:val="21"/>
        </w:rPr>
      </w:pPr>
      <w:r w:rsidRPr="00FC0DC4">
        <w:rPr>
          <w:rFonts w:ascii="宋体" w:hAnsi="宋体"/>
          <w:szCs w:val="21"/>
        </w:rPr>
        <w:t xml:space="preserve">2. </w:t>
      </w:r>
      <w:r w:rsidRPr="00FC0DC4">
        <w:rPr>
          <w:rFonts w:ascii="宋体" w:hAnsi="宋体" w:hint="eastAsia"/>
          <w:szCs w:val="21"/>
        </w:rPr>
        <w:t>单机可管理</w:t>
      </w:r>
      <w:r w:rsidRPr="00FC0DC4">
        <w:rPr>
          <w:rFonts w:ascii="宋体" w:hAnsi="宋体"/>
          <w:szCs w:val="21"/>
        </w:rPr>
        <w:t>8-32</w:t>
      </w:r>
      <w:r w:rsidRPr="00FC0DC4">
        <w:rPr>
          <w:rFonts w:ascii="宋体" w:hAnsi="宋体" w:hint="eastAsia"/>
          <w:szCs w:val="21"/>
        </w:rPr>
        <w:t>台服务器，通过级联最多可控制</w:t>
      </w:r>
      <w:r w:rsidRPr="00FC0DC4">
        <w:rPr>
          <w:rFonts w:ascii="宋体" w:hAnsi="宋体"/>
          <w:szCs w:val="21"/>
        </w:rPr>
        <w:t>512</w:t>
      </w:r>
      <w:r w:rsidRPr="00FC0DC4">
        <w:rPr>
          <w:rFonts w:ascii="宋体" w:hAnsi="宋体" w:hint="eastAsia"/>
          <w:szCs w:val="21"/>
        </w:rPr>
        <w:t>台主机。</w:t>
      </w:r>
      <w:r w:rsidRPr="00FC0DC4">
        <w:rPr>
          <w:rFonts w:ascii="宋体" w:hAnsi="宋体"/>
          <w:szCs w:val="21"/>
        </w:rPr>
        <w:t xml:space="preserve">    </w:t>
      </w:r>
    </w:p>
    <w:p w:rsidR="00423D52" w:rsidRPr="00FC0DC4" w:rsidRDefault="00423D52" w:rsidP="00777637">
      <w:pPr>
        <w:jc w:val="left"/>
        <w:rPr>
          <w:rFonts w:ascii="宋体" w:hAnsi="宋体"/>
          <w:szCs w:val="21"/>
        </w:rPr>
      </w:pPr>
      <w:r w:rsidRPr="00FC0DC4">
        <w:rPr>
          <w:rFonts w:ascii="宋体" w:hAnsi="宋体"/>
          <w:szCs w:val="21"/>
        </w:rPr>
        <w:t>3.</w:t>
      </w:r>
      <w:r w:rsidRPr="00FC0DC4">
        <w:rPr>
          <w:rFonts w:ascii="宋体" w:hAnsi="宋体" w:hint="eastAsia"/>
          <w:szCs w:val="21"/>
        </w:rPr>
        <w:t>使用</w:t>
      </w:r>
      <w:r w:rsidRPr="00FC0DC4">
        <w:rPr>
          <w:rFonts w:ascii="宋体" w:hAnsi="宋体"/>
          <w:szCs w:val="21"/>
        </w:rPr>
        <w:t>Cat 5</w:t>
      </w:r>
      <w:r w:rsidRPr="00FC0DC4">
        <w:rPr>
          <w:rFonts w:ascii="宋体" w:hAnsi="宋体" w:hint="eastAsia"/>
          <w:szCs w:val="21"/>
        </w:rPr>
        <w:t>以上连接线，可延长服务器与</w:t>
      </w:r>
      <w:r w:rsidRPr="00FC0DC4">
        <w:rPr>
          <w:rFonts w:ascii="宋体" w:hAnsi="宋体"/>
          <w:szCs w:val="21"/>
        </w:rPr>
        <w:t>KVM</w:t>
      </w:r>
      <w:r w:rsidRPr="00FC0DC4">
        <w:rPr>
          <w:rFonts w:ascii="宋体" w:hAnsi="宋体" w:hint="eastAsia"/>
          <w:szCs w:val="21"/>
        </w:rPr>
        <w:t>之间的距离最远达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"/>
          <w:attr w:name="UnitName" w:val="m"/>
        </w:smartTagPr>
        <w:r w:rsidRPr="00FC0DC4">
          <w:rPr>
            <w:rFonts w:ascii="宋体" w:hAnsi="宋体"/>
            <w:szCs w:val="21"/>
          </w:rPr>
          <w:t>150M</w:t>
        </w:r>
      </w:smartTag>
      <w:r w:rsidRPr="00FC0DC4">
        <w:rPr>
          <w:rFonts w:ascii="宋体" w:hAnsi="宋体" w:hint="eastAsia"/>
          <w:szCs w:val="21"/>
        </w:rPr>
        <w:t>。</w:t>
      </w:r>
      <w:r w:rsidRPr="00FC0DC4">
        <w:rPr>
          <w:rFonts w:ascii="宋体" w:hAnsi="宋体"/>
          <w:szCs w:val="21"/>
        </w:rPr>
        <w:t xml:space="preserve"> </w:t>
      </w:r>
    </w:p>
    <w:p w:rsidR="00423D52" w:rsidRPr="00FC0DC4" w:rsidRDefault="00423D52" w:rsidP="00777637">
      <w:pPr>
        <w:jc w:val="left"/>
        <w:rPr>
          <w:rFonts w:ascii="宋体"/>
          <w:szCs w:val="21"/>
        </w:rPr>
      </w:pPr>
      <w:r w:rsidRPr="00FC0DC4">
        <w:rPr>
          <w:rFonts w:ascii="宋体" w:hAnsi="宋体"/>
          <w:szCs w:val="21"/>
        </w:rPr>
        <w:t>4.</w:t>
      </w:r>
      <w:r w:rsidRPr="00FC0DC4">
        <w:rPr>
          <w:rFonts w:ascii="宋体" w:hAnsi="宋体" w:hint="eastAsia"/>
          <w:szCs w:val="21"/>
        </w:rPr>
        <w:t>外置控制端口，可远端通过线缆或延长器实现第二组近端控制或长距离控制。</w:t>
      </w:r>
    </w:p>
    <w:p w:rsidR="00423D52" w:rsidRPr="00FC0DC4" w:rsidRDefault="00423D52" w:rsidP="00777637">
      <w:pPr>
        <w:jc w:val="left"/>
        <w:rPr>
          <w:rFonts w:ascii="宋体" w:hAnsi="宋体"/>
          <w:szCs w:val="21"/>
        </w:rPr>
      </w:pPr>
      <w:r w:rsidRPr="00FC0DC4">
        <w:rPr>
          <w:rFonts w:ascii="宋体" w:hAnsi="宋体"/>
          <w:szCs w:val="21"/>
        </w:rPr>
        <w:t>5.</w:t>
      </w:r>
      <w:r w:rsidRPr="00FC0DC4">
        <w:rPr>
          <w:rFonts w:ascii="宋体" w:hAnsi="宋体" w:hint="eastAsia"/>
          <w:szCs w:val="21"/>
        </w:rPr>
        <w:t>无需安装任何软件，通过连结端口选择按键、热键、以及</w:t>
      </w:r>
      <w:r w:rsidRPr="00FC0DC4">
        <w:rPr>
          <w:rFonts w:ascii="宋体" w:hAnsi="宋体"/>
          <w:szCs w:val="21"/>
        </w:rPr>
        <w:t>OSD</w:t>
      </w:r>
      <w:r w:rsidRPr="00FC0DC4">
        <w:rPr>
          <w:rFonts w:ascii="宋体" w:hAnsi="宋体" w:hint="eastAsia"/>
          <w:szCs w:val="21"/>
        </w:rPr>
        <w:t>图形化显示器选单，方便选取所要操控的服务器。</w:t>
      </w:r>
      <w:r w:rsidRPr="00FC0DC4">
        <w:rPr>
          <w:rFonts w:ascii="宋体" w:hAnsi="宋体"/>
          <w:szCs w:val="21"/>
        </w:rPr>
        <w:t xml:space="preserve">  </w:t>
      </w:r>
    </w:p>
    <w:p w:rsidR="00423D52" w:rsidRPr="00FC0DC4" w:rsidRDefault="00423D52" w:rsidP="00777637">
      <w:pPr>
        <w:jc w:val="left"/>
        <w:rPr>
          <w:rFonts w:ascii="宋体" w:hAnsi="宋体"/>
          <w:szCs w:val="21"/>
        </w:rPr>
      </w:pPr>
      <w:r w:rsidRPr="00FC0DC4">
        <w:rPr>
          <w:rFonts w:ascii="宋体" w:hAnsi="宋体"/>
          <w:szCs w:val="21"/>
        </w:rPr>
        <w:t>6.</w:t>
      </w:r>
      <w:r w:rsidRPr="00FC0DC4">
        <w:rPr>
          <w:rFonts w:ascii="宋体" w:hAnsi="宋体" w:hint="eastAsia"/>
          <w:szCs w:val="21"/>
        </w:rPr>
        <w:t>支持跨平台操作系统</w:t>
      </w:r>
      <w:r w:rsidRPr="00FC0DC4">
        <w:rPr>
          <w:rFonts w:ascii="宋体" w:hAnsi="宋体"/>
          <w:szCs w:val="21"/>
        </w:rPr>
        <w:t>: DOS</w:t>
      </w:r>
      <w:r w:rsidRPr="00FC0DC4">
        <w:rPr>
          <w:rFonts w:ascii="宋体" w:hAnsi="宋体" w:hint="eastAsia"/>
          <w:szCs w:val="21"/>
        </w:rPr>
        <w:t>，</w:t>
      </w:r>
      <w:r w:rsidRPr="00FC0DC4">
        <w:rPr>
          <w:rFonts w:ascii="宋体" w:hAnsi="宋体"/>
          <w:szCs w:val="21"/>
        </w:rPr>
        <w:t>Win3.X</w:t>
      </w:r>
      <w:r w:rsidRPr="00FC0DC4">
        <w:rPr>
          <w:rFonts w:ascii="宋体" w:hAnsi="宋体" w:hint="eastAsia"/>
          <w:szCs w:val="21"/>
        </w:rPr>
        <w:t>，</w:t>
      </w:r>
      <w:r w:rsidRPr="00FC0DC4">
        <w:rPr>
          <w:rFonts w:ascii="宋体" w:hAnsi="宋体"/>
          <w:szCs w:val="21"/>
        </w:rPr>
        <w:t>Win95/98/98SE/ME/2000/2003/XP</w:t>
      </w:r>
      <w:r w:rsidRPr="00FC0DC4">
        <w:rPr>
          <w:rFonts w:ascii="宋体" w:hAnsi="宋体" w:hint="eastAsia"/>
          <w:szCs w:val="21"/>
        </w:rPr>
        <w:t>，</w:t>
      </w:r>
      <w:r w:rsidRPr="00FC0DC4">
        <w:rPr>
          <w:rFonts w:ascii="宋体" w:hAnsi="宋体"/>
          <w:szCs w:val="21"/>
        </w:rPr>
        <w:t>WinNT</w:t>
      </w:r>
      <w:r w:rsidRPr="00FC0DC4">
        <w:rPr>
          <w:rFonts w:ascii="宋体" w:hAnsi="宋体" w:hint="eastAsia"/>
          <w:szCs w:val="21"/>
        </w:rPr>
        <w:t>，</w:t>
      </w:r>
      <w:r w:rsidRPr="00FC0DC4">
        <w:rPr>
          <w:rFonts w:ascii="宋体" w:hAnsi="宋体"/>
          <w:szCs w:val="21"/>
        </w:rPr>
        <w:t>Netware</w:t>
      </w:r>
      <w:r w:rsidRPr="00FC0DC4">
        <w:rPr>
          <w:rFonts w:ascii="宋体" w:hAnsi="宋体" w:hint="eastAsia"/>
          <w:szCs w:val="21"/>
        </w:rPr>
        <w:t>，</w:t>
      </w:r>
      <w:r w:rsidRPr="00FC0DC4">
        <w:rPr>
          <w:rFonts w:ascii="宋体" w:hAnsi="宋体"/>
          <w:szCs w:val="21"/>
        </w:rPr>
        <w:t>Unix</w:t>
      </w:r>
      <w:r w:rsidRPr="00FC0DC4">
        <w:rPr>
          <w:rFonts w:ascii="宋体" w:hAnsi="宋体" w:hint="eastAsia"/>
          <w:szCs w:val="21"/>
        </w:rPr>
        <w:t>，</w:t>
      </w:r>
      <w:r w:rsidRPr="00FC0DC4">
        <w:rPr>
          <w:rFonts w:ascii="宋体" w:hAnsi="宋体"/>
          <w:szCs w:val="21"/>
        </w:rPr>
        <w:t xml:space="preserve">Linux </w:t>
      </w:r>
      <w:r w:rsidRPr="00FC0DC4">
        <w:rPr>
          <w:rFonts w:ascii="宋体" w:hAnsi="宋体" w:hint="eastAsia"/>
          <w:szCs w:val="21"/>
        </w:rPr>
        <w:t>等操作系统。</w:t>
      </w:r>
      <w:r w:rsidRPr="00FC0DC4">
        <w:rPr>
          <w:rFonts w:ascii="宋体" w:hAnsi="宋体"/>
          <w:szCs w:val="21"/>
        </w:rPr>
        <w:t xml:space="preserve">  </w:t>
      </w:r>
    </w:p>
    <w:p w:rsidR="00423D52" w:rsidRPr="00FC0DC4" w:rsidRDefault="00423D52" w:rsidP="00777637">
      <w:pPr>
        <w:jc w:val="left"/>
        <w:rPr>
          <w:rFonts w:ascii="宋体"/>
          <w:szCs w:val="21"/>
        </w:rPr>
      </w:pPr>
      <w:r w:rsidRPr="00FC0DC4">
        <w:rPr>
          <w:rFonts w:ascii="宋体" w:hAnsi="宋体"/>
          <w:szCs w:val="21"/>
        </w:rPr>
        <w:t>7.</w:t>
      </w:r>
      <w:r w:rsidRPr="00FC0DC4">
        <w:rPr>
          <w:rFonts w:ascii="宋体" w:hAnsi="宋体" w:hint="eastAsia"/>
          <w:szCs w:val="21"/>
        </w:rPr>
        <w:t>内置密码功能，可设定管理密码，接口命名，方便管理。</w:t>
      </w:r>
    </w:p>
    <w:p w:rsidR="00423D52" w:rsidRPr="00FC0DC4" w:rsidRDefault="00423D52" w:rsidP="00777637">
      <w:pPr>
        <w:jc w:val="left"/>
        <w:rPr>
          <w:rFonts w:ascii="宋体" w:hAnsi="宋体"/>
          <w:szCs w:val="21"/>
        </w:rPr>
      </w:pPr>
      <w:r w:rsidRPr="00FC0DC4">
        <w:rPr>
          <w:rFonts w:ascii="宋体" w:hAnsi="宋体"/>
          <w:szCs w:val="21"/>
        </w:rPr>
        <w:t>8.</w:t>
      </w:r>
      <w:r w:rsidRPr="00FC0DC4">
        <w:rPr>
          <w:rFonts w:ascii="宋体" w:hAnsi="宋体" w:hint="eastAsia"/>
          <w:szCs w:val="21"/>
        </w:rPr>
        <w:t>自动扫瞄功能，监控使用者所选取的服务器状态。</w:t>
      </w:r>
      <w:r w:rsidRPr="00FC0DC4">
        <w:rPr>
          <w:rFonts w:ascii="宋体" w:hAnsi="宋体"/>
          <w:szCs w:val="21"/>
        </w:rPr>
        <w:t xml:space="preserve">      </w:t>
      </w:r>
    </w:p>
    <w:p w:rsidR="00423D52" w:rsidRPr="00FC0DC4" w:rsidRDefault="00423D52" w:rsidP="00777637">
      <w:pPr>
        <w:jc w:val="left"/>
        <w:rPr>
          <w:rFonts w:ascii="宋体" w:hAnsi="宋体"/>
          <w:szCs w:val="21"/>
        </w:rPr>
      </w:pPr>
      <w:r w:rsidRPr="00FC0DC4">
        <w:rPr>
          <w:rFonts w:ascii="宋体" w:hAnsi="宋体"/>
          <w:szCs w:val="21"/>
        </w:rPr>
        <w:t>9.</w:t>
      </w:r>
      <w:r w:rsidRPr="00FC0DC4">
        <w:rPr>
          <w:rFonts w:ascii="宋体" w:hAnsi="宋体" w:hint="eastAsia"/>
          <w:szCs w:val="21"/>
        </w:rPr>
        <w:t>内置</w:t>
      </w:r>
      <w:r w:rsidRPr="00FC0DC4">
        <w:rPr>
          <w:rFonts w:ascii="宋体" w:hAnsi="宋体"/>
          <w:szCs w:val="21"/>
        </w:rPr>
        <w:t>OSD</w:t>
      </w:r>
      <w:r w:rsidRPr="00FC0DC4">
        <w:rPr>
          <w:rFonts w:ascii="宋体" w:hAnsi="宋体" w:hint="eastAsia"/>
          <w:szCs w:val="21"/>
        </w:rPr>
        <w:t>菜单，通过键盘启动热键方式与</w:t>
      </w:r>
      <w:r w:rsidRPr="00FC0DC4">
        <w:rPr>
          <w:rFonts w:ascii="宋体" w:hAnsi="宋体"/>
          <w:szCs w:val="21"/>
        </w:rPr>
        <w:t>OSD</w:t>
      </w:r>
      <w:r w:rsidRPr="00FC0DC4">
        <w:rPr>
          <w:rFonts w:ascii="宋体" w:hAnsi="宋体" w:hint="eastAsia"/>
          <w:szCs w:val="21"/>
        </w:rPr>
        <w:t>图形化显示器选单，快速执行各项功能。</w:t>
      </w:r>
      <w:r w:rsidRPr="00FC0DC4">
        <w:rPr>
          <w:rFonts w:ascii="宋体" w:hAnsi="宋体"/>
          <w:szCs w:val="21"/>
        </w:rPr>
        <w:t xml:space="preserve">  </w:t>
      </w:r>
    </w:p>
    <w:p w:rsidR="00423D52" w:rsidRPr="00FC0DC4" w:rsidRDefault="00423D52" w:rsidP="00777637">
      <w:pPr>
        <w:jc w:val="left"/>
        <w:rPr>
          <w:rFonts w:ascii="宋体" w:hAnsi="宋体"/>
          <w:szCs w:val="21"/>
        </w:rPr>
      </w:pPr>
      <w:r w:rsidRPr="00FC0DC4">
        <w:rPr>
          <w:rFonts w:ascii="宋体" w:hAnsi="宋体"/>
          <w:szCs w:val="21"/>
        </w:rPr>
        <w:t>10</w:t>
      </w:r>
      <w:r w:rsidRPr="00FC0DC4">
        <w:rPr>
          <w:rFonts w:ascii="宋体" w:hAnsi="宋体" w:hint="eastAsia"/>
          <w:szCs w:val="21"/>
        </w:rPr>
        <w:t>可安装于</w:t>
      </w:r>
      <w:r w:rsidRPr="00FC0DC4">
        <w:rPr>
          <w:rFonts w:ascii="宋体" w:hAnsi="宋体"/>
          <w:szCs w:val="21"/>
        </w:rPr>
        <w:t>19"</w:t>
      </w:r>
      <w:r w:rsidRPr="00FC0DC4">
        <w:rPr>
          <w:rFonts w:ascii="宋体" w:hAnsi="宋体" w:hint="eastAsia"/>
          <w:szCs w:val="21"/>
        </w:rPr>
        <w:t>系统机架</w:t>
      </w:r>
      <w:r w:rsidRPr="00FC0DC4">
        <w:rPr>
          <w:rFonts w:ascii="宋体" w:hAnsi="宋体"/>
          <w:szCs w:val="21"/>
        </w:rPr>
        <w:t>(1U)</w:t>
      </w:r>
      <w:r w:rsidRPr="00FC0DC4">
        <w:rPr>
          <w:rFonts w:ascii="宋体" w:hAnsi="宋体" w:hint="eastAsia"/>
          <w:szCs w:val="21"/>
        </w:rPr>
        <w:t>环境，内含标准机架安装套件</w:t>
      </w:r>
      <w:r w:rsidRPr="00FC0DC4">
        <w:rPr>
          <w:rFonts w:ascii="宋体"/>
          <w:szCs w:val="21"/>
        </w:rPr>
        <w:t>-</w:t>
      </w:r>
      <w:r w:rsidRPr="00FC0DC4">
        <w:rPr>
          <w:rFonts w:ascii="宋体" w:hAnsi="宋体" w:hint="eastAsia"/>
          <w:szCs w:val="21"/>
        </w:rPr>
        <w:t>选配型。</w:t>
      </w:r>
      <w:r w:rsidRPr="00FC0DC4">
        <w:rPr>
          <w:rFonts w:ascii="宋体" w:hAnsi="宋体"/>
          <w:szCs w:val="21"/>
        </w:rPr>
        <w:t xml:space="preserve">  </w:t>
      </w:r>
    </w:p>
    <w:p w:rsidR="00423D52" w:rsidRPr="00FC0DC4" w:rsidRDefault="00423D52" w:rsidP="00777637">
      <w:pPr>
        <w:jc w:val="left"/>
        <w:rPr>
          <w:rFonts w:ascii="宋体"/>
          <w:szCs w:val="21"/>
        </w:rPr>
      </w:pPr>
      <w:r w:rsidRPr="00FC0DC4">
        <w:rPr>
          <w:rFonts w:ascii="宋体" w:hAnsi="宋体"/>
          <w:szCs w:val="21"/>
        </w:rPr>
        <w:t>11.</w:t>
      </w:r>
      <w:r w:rsidRPr="00FC0DC4">
        <w:rPr>
          <w:rFonts w:ascii="宋体" w:hAnsi="宋体" w:hint="eastAsia"/>
          <w:szCs w:val="21"/>
        </w:rPr>
        <w:t>插卡式设计，通过控制卡，可实现远程管理。安全的</w:t>
      </w:r>
      <w:r w:rsidRPr="00FC0DC4">
        <w:rPr>
          <w:rFonts w:ascii="宋体" w:hAnsi="宋体"/>
          <w:szCs w:val="21"/>
        </w:rPr>
        <w:t>128</w:t>
      </w:r>
      <w:r w:rsidRPr="00FC0DC4">
        <w:rPr>
          <w:rFonts w:ascii="宋体" w:hAnsi="宋体" w:hint="eastAsia"/>
          <w:szCs w:val="21"/>
        </w:rPr>
        <w:t>位</w:t>
      </w:r>
      <w:r w:rsidRPr="00FC0DC4">
        <w:rPr>
          <w:rFonts w:ascii="宋体" w:hAnsi="宋体"/>
          <w:szCs w:val="21"/>
        </w:rPr>
        <w:t>SSL</w:t>
      </w:r>
      <w:r w:rsidRPr="00FC0DC4">
        <w:rPr>
          <w:rFonts w:ascii="宋体" w:hAnsi="宋体" w:hint="eastAsia"/>
          <w:szCs w:val="21"/>
        </w:rPr>
        <w:t>网络资料加密功能。保证数据安全（选配）。</w:t>
      </w:r>
      <w:r w:rsidRPr="00FC0DC4">
        <w:rPr>
          <w:rFonts w:ascii="宋体" w:hAnsi="宋体"/>
          <w:szCs w:val="21"/>
        </w:rPr>
        <w:t>RS232</w:t>
      </w:r>
      <w:r w:rsidRPr="00FC0DC4">
        <w:rPr>
          <w:rFonts w:ascii="宋体" w:hAnsi="宋体" w:hint="eastAsia"/>
          <w:szCs w:val="21"/>
        </w:rPr>
        <w:t>可接远程控制串口设备。</w:t>
      </w:r>
    </w:p>
    <w:p w:rsidR="00423D52" w:rsidRPr="00FC0DC4" w:rsidRDefault="00423D52" w:rsidP="00777637">
      <w:pPr>
        <w:jc w:val="left"/>
        <w:rPr>
          <w:rFonts w:ascii="宋体"/>
          <w:szCs w:val="21"/>
        </w:rPr>
      </w:pPr>
      <w:r w:rsidRPr="00FC0DC4">
        <w:rPr>
          <w:rFonts w:ascii="宋体" w:hAnsi="宋体"/>
          <w:szCs w:val="21"/>
        </w:rPr>
        <w:t>12.</w:t>
      </w:r>
      <w:r w:rsidRPr="00FC0DC4">
        <w:rPr>
          <w:rFonts w:ascii="宋体" w:hAnsi="宋体" w:hint="eastAsia"/>
          <w:szCs w:val="21"/>
        </w:rPr>
        <w:t>采用</w:t>
      </w:r>
      <w:r w:rsidRPr="00FC0DC4">
        <w:rPr>
          <w:rFonts w:ascii="宋体" w:hAnsi="宋体"/>
          <w:szCs w:val="21"/>
        </w:rPr>
        <w:t>A</w:t>
      </w:r>
      <w:r w:rsidRPr="00FC0DC4">
        <w:rPr>
          <w:rFonts w:ascii="宋体" w:hAnsi="宋体" w:hint="eastAsia"/>
          <w:szCs w:val="21"/>
        </w:rPr>
        <w:t>规</w:t>
      </w:r>
      <w:r w:rsidRPr="00FC0DC4">
        <w:rPr>
          <w:rFonts w:ascii="宋体" w:hAnsi="宋体"/>
          <w:szCs w:val="21"/>
        </w:rPr>
        <w:t>TFT</w:t>
      </w:r>
      <w:r w:rsidRPr="00FC0DC4">
        <w:rPr>
          <w:rFonts w:ascii="宋体" w:hAnsi="宋体" w:hint="eastAsia"/>
          <w:szCs w:val="21"/>
        </w:rPr>
        <w:t>液晶面板，无点保证。</w:t>
      </w:r>
    </w:p>
    <w:p w:rsidR="00423D52" w:rsidRPr="00FC0DC4" w:rsidRDefault="00423D52" w:rsidP="00777637">
      <w:pPr>
        <w:jc w:val="left"/>
        <w:rPr>
          <w:rFonts w:ascii="宋体"/>
          <w:szCs w:val="21"/>
        </w:rPr>
      </w:pPr>
      <w:r w:rsidRPr="00FC0DC4">
        <w:rPr>
          <w:rFonts w:ascii="宋体" w:hAnsi="宋体"/>
          <w:szCs w:val="21"/>
        </w:rPr>
        <w:t>13.</w:t>
      </w:r>
      <w:r w:rsidRPr="00FC0DC4">
        <w:rPr>
          <w:rFonts w:ascii="宋体" w:hAnsi="宋体" w:hint="eastAsia"/>
          <w:szCs w:val="21"/>
        </w:rPr>
        <w:t>防</w:t>
      </w:r>
      <w:r w:rsidRPr="00FC0DC4">
        <w:rPr>
          <w:rFonts w:ascii="宋体" w:hAnsi="宋体"/>
          <w:szCs w:val="21"/>
        </w:rPr>
        <w:t>9000V</w:t>
      </w:r>
      <w:r w:rsidRPr="00FC0DC4">
        <w:rPr>
          <w:rFonts w:ascii="宋体" w:hAnsi="宋体" w:hint="eastAsia"/>
          <w:szCs w:val="21"/>
        </w:rPr>
        <w:t>静电，满足高静电环境，如铁路基站。</w:t>
      </w:r>
    </w:p>
    <w:p w:rsidR="00423D52" w:rsidRPr="00FC0DC4" w:rsidRDefault="00423D52" w:rsidP="00777637">
      <w:pPr>
        <w:jc w:val="left"/>
        <w:rPr>
          <w:rFonts w:ascii="宋体"/>
          <w:b/>
          <w:szCs w:val="21"/>
        </w:rPr>
      </w:pPr>
      <w:r w:rsidRPr="00FC0DC4">
        <w:rPr>
          <w:rFonts w:ascii="宋体" w:hAnsi="宋体" w:hint="eastAsia"/>
          <w:b/>
          <w:szCs w:val="21"/>
        </w:rPr>
        <w:t>产品认证：</w:t>
      </w:r>
      <w:r w:rsidRPr="00FC0DC4">
        <w:rPr>
          <w:rFonts w:ascii="宋体" w:hAnsi="宋体"/>
          <w:szCs w:val="21"/>
        </w:rPr>
        <w:t>FC</w:t>
      </w:r>
      <w:r w:rsidRPr="00FC0DC4">
        <w:rPr>
          <w:rFonts w:ascii="宋体" w:hAnsi="宋体" w:hint="eastAsia"/>
          <w:szCs w:val="21"/>
        </w:rPr>
        <w:t>、</w:t>
      </w:r>
      <w:r w:rsidRPr="00FC0DC4">
        <w:rPr>
          <w:rFonts w:ascii="宋体" w:hAnsi="宋体"/>
          <w:szCs w:val="21"/>
        </w:rPr>
        <w:t>CE</w:t>
      </w:r>
      <w:r w:rsidRPr="00FC0DC4">
        <w:rPr>
          <w:rFonts w:ascii="宋体" w:hAnsi="宋体" w:hint="eastAsia"/>
          <w:szCs w:val="21"/>
        </w:rPr>
        <w:t>、</w:t>
      </w:r>
      <w:r w:rsidRPr="00FC0DC4">
        <w:rPr>
          <w:rFonts w:ascii="宋体" w:hAnsi="宋体"/>
          <w:szCs w:val="21"/>
        </w:rPr>
        <w:t>EMC</w:t>
      </w:r>
      <w:r w:rsidRPr="00FC0DC4">
        <w:rPr>
          <w:rFonts w:ascii="宋体" w:hAnsi="宋体" w:hint="eastAsia"/>
          <w:szCs w:val="21"/>
        </w:rPr>
        <w:t>、</w:t>
      </w:r>
      <w:r w:rsidRPr="00FC0DC4">
        <w:rPr>
          <w:rFonts w:ascii="宋体" w:hAnsi="宋体"/>
          <w:szCs w:val="21"/>
        </w:rPr>
        <w:t>LVD ISO9000</w:t>
      </w:r>
    </w:p>
    <w:p w:rsidR="00423D52" w:rsidRDefault="00423D52" w:rsidP="00777637">
      <w:pPr>
        <w:jc w:val="left"/>
        <w:rPr>
          <w:rFonts w:ascii="宋体"/>
          <w:b/>
          <w:szCs w:val="21"/>
        </w:rPr>
      </w:pPr>
      <w:r w:rsidRPr="00FC0DC4">
        <w:rPr>
          <w:rFonts w:ascii="宋体" w:hAnsi="宋体" w:hint="eastAsia"/>
          <w:b/>
          <w:szCs w:val="21"/>
        </w:rPr>
        <w:t>产品规格：</w:t>
      </w:r>
    </w:p>
    <w:tbl>
      <w:tblPr>
        <w:tblW w:w="696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1788"/>
        <w:gridCol w:w="5173"/>
      </w:tblGrid>
      <w:tr w:rsidR="00423D52" w:rsidRPr="00B13D1F" w:rsidTr="00D07241">
        <w:trPr>
          <w:trHeight w:val="285"/>
        </w:trPr>
        <w:tc>
          <w:tcPr>
            <w:tcW w:w="1788" w:type="dxa"/>
            <w:vAlign w:val="center"/>
          </w:tcPr>
          <w:p w:rsidR="00423D52" w:rsidRPr="00984803" w:rsidRDefault="00423D52" w:rsidP="00133739">
            <w:pPr>
              <w:widowControl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8480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5173" w:type="dxa"/>
            <w:vAlign w:val="center"/>
          </w:tcPr>
          <w:p w:rsidR="00423D52" w:rsidRPr="00984803" w:rsidRDefault="00423D52" w:rsidP="00770155">
            <w:pPr>
              <w:widowControl/>
              <w:rPr>
                <w:rFonts w:ascii="宋体"/>
                <w:color w:val="000000"/>
                <w:kern w:val="0"/>
                <w:szCs w:val="21"/>
              </w:rPr>
            </w:pPr>
            <w:r w:rsidRPr="00984803">
              <w:rPr>
                <w:rFonts w:ascii="宋体" w:hAnsi="宋体"/>
                <w:color w:val="000000"/>
                <w:kern w:val="0"/>
                <w:szCs w:val="21"/>
              </w:rPr>
              <w:t>NCL-1732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S</w:t>
            </w:r>
          </w:p>
        </w:tc>
      </w:tr>
      <w:tr w:rsidR="00423D52" w:rsidRPr="00B13D1F" w:rsidTr="00336EE4">
        <w:trPr>
          <w:trHeight w:val="285"/>
        </w:trPr>
        <w:tc>
          <w:tcPr>
            <w:tcW w:w="1788" w:type="dxa"/>
            <w:vAlign w:val="center"/>
          </w:tcPr>
          <w:p w:rsidR="00423D52" w:rsidRPr="00984803" w:rsidRDefault="00423D52" w:rsidP="00133739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98480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PC </w:t>
            </w:r>
            <w:r w:rsidRPr="00984803">
              <w:rPr>
                <w:rFonts w:ascii="宋体" w:hAnsi="宋体" w:cs="宋体" w:hint="eastAsia"/>
                <w:color w:val="000000"/>
                <w:kern w:val="0"/>
                <w:szCs w:val="21"/>
              </w:rPr>
              <w:t>端口</w:t>
            </w:r>
            <w:r w:rsidRPr="0098480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173" w:type="dxa"/>
            <w:vAlign w:val="center"/>
          </w:tcPr>
          <w:p w:rsidR="00423D52" w:rsidRPr="00984803" w:rsidRDefault="00423D52" w:rsidP="00770155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984803">
              <w:rPr>
                <w:rFonts w:ascii="宋体" w:hAnsi="宋体" w:cs="宋体"/>
                <w:color w:val="000000"/>
                <w:kern w:val="0"/>
                <w:szCs w:val="21"/>
              </w:rPr>
              <w:t>32</w:t>
            </w:r>
          </w:p>
        </w:tc>
      </w:tr>
      <w:tr w:rsidR="00423D52" w:rsidRPr="00B13D1F" w:rsidTr="00133739">
        <w:trPr>
          <w:trHeight w:val="285"/>
        </w:trPr>
        <w:tc>
          <w:tcPr>
            <w:tcW w:w="1788" w:type="dxa"/>
            <w:vAlign w:val="center"/>
          </w:tcPr>
          <w:p w:rsidR="00423D52" w:rsidRPr="00984803" w:rsidRDefault="00423D52" w:rsidP="00133739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984803">
              <w:rPr>
                <w:rFonts w:ascii="宋体" w:hAnsi="宋体" w:cs="宋体"/>
                <w:color w:val="000000"/>
                <w:kern w:val="0"/>
                <w:szCs w:val="21"/>
              </w:rPr>
              <w:t>PC</w:t>
            </w:r>
            <w:r w:rsidRPr="00984803">
              <w:rPr>
                <w:rFonts w:ascii="宋体" w:hAnsi="宋体" w:cs="宋体" w:hint="eastAsia"/>
                <w:color w:val="000000"/>
                <w:kern w:val="0"/>
                <w:szCs w:val="21"/>
              </w:rPr>
              <w:t>端接口类型</w:t>
            </w:r>
          </w:p>
        </w:tc>
        <w:tc>
          <w:tcPr>
            <w:tcW w:w="5173" w:type="dxa"/>
            <w:vAlign w:val="center"/>
          </w:tcPr>
          <w:p w:rsidR="00423D52" w:rsidRPr="00984803" w:rsidRDefault="00423D52" w:rsidP="00133739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984803">
              <w:rPr>
                <w:rFonts w:ascii="宋体" w:hAnsi="宋体" w:cs="宋体"/>
                <w:color w:val="000000"/>
                <w:kern w:val="0"/>
                <w:szCs w:val="21"/>
              </w:rPr>
              <w:t>PS2/USB</w:t>
            </w:r>
            <w:r w:rsidRPr="00984803">
              <w:rPr>
                <w:rFonts w:ascii="宋体" w:hAnsi="宋体" w:cs="宋体" w:hint="eastAsia"/>
                <w:color w:val="000000"/>
                <w:kern w:val="0"/>
                <w:szCs w:val="21"/>
              </w:rPr>
              <w:t>双界面转换模组</w:t>
            </w:r>
          </w:p>
        </w:tc>
      </w:tr>
      <w:tr w:rsidR="00423D52" w:rsidRPr="00B13D1F" w:rsidTr="00133739">
        <w:trPr>
          <w:trHeight w:val="285"/>
        </w:trPr>
        <w:tc>
          <w:tcPr>
            <w:tcW w:w="1788" w:type="dxa"/>
            <w:vAlign w:val="center"/>
          </w:tcPr>
          <w:p w:rsidR="00423D52" w:rsidRPr="00984803" w:rsidRDefault="00423D52" w:rsidP="00133739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984803">
              <w:rPr>
                <w:rFonts w:ascii="宋体" w:hAnsi="宋体" w:cs="宋体" w:hint="eastAsia"/>
                <w:color w:val="000000"/>
                <w:kern w:val="0"/>
                <w:szCs w:val="21"/>
              </w:rPr>
              <w:t>控制端口连接器</w:t>
            </w:r>
          </w:p>
        </w:tc>
        <w:tc>
          <w:tcPr>
            <w:tcW w:w="5173" w:type="dxa"/>
            <w:vAlign w:val="center"/>
          </w:tcPr>
          <w:p w:rsidR="00423D52" w:rsidRPr="00984803" w:rsidRDefault="00423D52" w:rsidP="00133739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98480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RJ-45 </w:t>
            </w:r>
          </w:p>
        </w:tc>
      </w:tr>
      <w:tr w:rsidR="00423D52" w:rsidRPr="00B13D1F" w:rsidTr="00133739">
        <w:trPr>
          <w:trHeight w:val="285"/>
        </w:trPr>
        <w:tc>
          <w:tcPr>
            <w:tcW w:w="1788" w:type="dxa"/>
            <w:vAlign w:val="center"/>
          </w:tcPr>
          <w:p w:rsidR="00423D52" w:rsidRPr="00984803" w:rsidRDefault="00423D52" w:rsidP="00133739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984803">
              <w:rPr>
                <w:rFonts w:ascii="宋体" w:hAnsi="宋体" w:cs="宋体" w:hint="eastAsia"/>
                <w:color w:val="000000"/>
                <w:kern w:val="0"/>
                <w:szCs w:val="21"/>
              </w:rPr>
              <w:t>自动浏览时间</w:t>
            </w:r>
          </w:p>
        </w:tc>
        <w:tc>
          <w:tcPr>
            <w:tcW w:w="5173" w:type="dxa"/>
            <w:vAlign w:val="center"/>
          </w:tcPr>
          <w:p w:rsidR="00423D52" w:rsidRPr="00984803" w:rsidRDefault="00423D52" w:rsidP="00133739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984803">
              <w:rPr>
                <w:rFonts w:ascii="宋体" w:hAnsi="宋体" w:cs="宋体"/>
                <w:color w:val="000000"/>
                <w:kern w:val="0"/>
                <w:szCs w:val="21"/>
              </w:rPr>
              <w:t>5~99 Sec</w:t>
            </w:r>
          </w:p>
        </w:tc>
      </w:tr>
      <w:tr w:rsidR="00423D52" w:rsidRPr="00B13D1F" w:rsidTr="00133739">
        <w:trPr>
          <w:trHeight w:val="285"/>
        </w:trPr>
        <w:tc>
          <w:tcPr>
            <w:tcW w:w="1788" w:type="dxa"/>
            <w:vAlign w:val="center"/>
          </w:tcPr>
          <w:p w:rsidR="00423D52" w:rsidRPr="00984803" w:rsidRDefault="00423D52" w:rsidP="00133739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984803">
              <w:rPr>
                <w:rFonts w:ascii="宋体" w:hAnsi="宋体" w:cs="宋体" w:hint="eastAsia"/>
                <w:color w:val="000000"/>
                <w:kern w:val="0"/>
                <w:szCs w:val="21"/>
              </w:rPr>
              <w:t>级联</w:t>
            </w:r>
          </w:p>
        </w:tc>
        <w:tc>
          <w:tcPr>
            <w:tcW w:w="5173" w:type="dxa"/>
            <w:vAlign w:val="center"/>
          </w:tcPr>
          <w:p w:rsidR="00423D52" w:rsidRPr="00984803" w:rsidRDefault="00423D52" w:rsidP="00133739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98480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 w:rsidRPr="009848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层</w:t>
            </w:r>
          </w:p>
        </w:tc>
      </w:tr>
      <w:tr w:rsidR="00423D52" w:rsidRPr="00B13D1F" w:rsidTr="00133739">
        <w:trPr>
          <w:trHeight w:val="285"/>
        </w:trPr>
        <w:tc>
          <w:tcPr>
            <w:tcW w:w="1788" w:type="dxa"/>
            <w:vAlign w:val="center"/>
          </w:tcPr>
          <w:p w:rsidR="00423D52" w:rsidRPr="00984803" w:rsidRDefault="00423D52" w:rsidP="00133739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984803">
              <w:rPr>
                <w:rFonts w:ascii="宋体" w:hAnsi="宋体" w:cs="宋体" w:hint="eastAsia"/>
                <w:color w:val="000000"/>
                <w:kern w:val="0"/>
                <w:szCs w:val="21"/>
              </w:rPr>
              <w:t>显示屏类型</w:t>
            </w:r>
            <w:r w:rsidRPr="0098480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173" w:type="dxa"/>
            <w:vAlign w:val="center"/>
          </w:tcPr>
          <w:p w:rsidR="00423D52" w:rsidRPr="00984803" w:rsidRDefault="00423D52" w:rsidP="00133739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984803">
              <w:rPr>
                <w:rFonts w:ascii="宋体" w:hAnsi="宋体" w:cs="宋体"/>
                <w:color w:val="000000"/>
                <w:kern w:val="0"/>
                <w:szCs w:val="21"/>
              </w:rPr>
              <w:t>XGA TFT</w:t>
            </w:r>
          </w:p>
        </w:tc>
      </w:tr>
      <w:tr w:rsidR="00423D52" w:rsidRPr="00B13D1F" w:rsidTr="00133739">
        <w:trPr>
          <w:trHeight w:val="285"/>
        </w:trPr>
        <w:tc>
          <w:tcPr>
            <w:tcW w:w="1788" w:type="dxa"/>
            <w:vAlign w:val="center"/>
          </w:tcPr>
          <w:p w:rsidR="00423D52" w:rsidRPr="00984803" w:rsidRDefault="00423D52" w:rsidP="00133739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984803">
              <w:rPr>
                <w:rFonts w:ascii="宋体" w:hAnsi="宋体" w:cs="宋体" w:hint="eastAsia"/>
                <w:color w:val="000000"/>
                <w:kern w:val="0"/>
                <w:szCs w:val="21"/>
              </w:rPr>
              <w:t>可视面积</w:t>
            </w:r>
            <w:r w:rsidRPr="0098480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173" w:type="dxa"/>
            <w:vAlign w:val="center"/>
          </w:tcPr>
          <w:p w:rsidR="00423D52" w:rsidRPr="00984803" w:rsidRDefault="00423D52" w:rsidP="00133739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984803"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  <w:r w:rsidRPr="00984803">
              <w:rPr>
                <w:rFonts w:ascii="宋体" w:hAnsi="宋体" w:cs="宋体" w:hint="eastAsia"/>
                <w:color w:val="000000"/>
                <w:kern w:val="0"/>
                <w:szCs w:val="21"/>
              </w:rPr>
              <w:t>＂</w:t>
            </w:r>
          </w:p>
        </w:tc>
      </w:tr>
      <w:tr w:rsidR="00423D52" w:rsidRPr="00B13D1F" w:rsidTr="00133739">
        <w:trPr>
          <w:trHeight w:val="285"/>
        </w:trPr>
        <w:tc>
          <w:tcPr>
            <w:tcW w:w="1788" w:type="dxa"/>
            <w:vAlign w:val="center"/>
          </w:tcPr>
          <w:p w:rsidR="00423D52" w:rsidRPr="00984803" w:rsidRDefault="00423D52" w:rsidP="00133739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984803">
              <w:rPr>
                <w:rFonts w:ascii="宋体" w:hAnsi="宋体" w:cs="宋体" w:hint="eastAsia"/>
                <w:color w:val="000000"/>
                <w:kern w:val="0"/>
                <w:szCs w:val="21"/>
              </w:rPr>
              <w:t>分辨率</w:t>
            </w:r>
            <w:r w:rsidRPr="0098480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173" w:type="dxa"/>
            <w:vAlign w:val="center"/>
          </w:tcPr>
          <w:p w:rsidR="00423D52" w:rsidRPr="00984803" w:rsidRDefault="00423D52" w:rsidP="00133739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984803">
              <w:rPr>
                <w:rFonts w:ascii="宋体" w:hAnsi="宋体" w:cs="宋体"/>
                <w:color w:val="000000"/>
                <w:kern w:val="0"/>
                <w:szCs w:val="21"/>
              </w:rPr>
              <w:t>1280*1024</w:t>
            </w:r>
          </w:p>
        </w:tc>
      </w:tr>
      <w:tr w:rsidR="00423D52" w:rsidRPr="00B13D1F" w:rsidTr="00133739">
        <w:trPr>
          <w:trHeight w:val="285"/>
        </w:trPr>
        <w:tc>
          <w:tcPr>
            <w:tcW w:w="1788" w:type="dxa"/>
            <w:vAlign w:val="center"/>
          </w:tcPr>
          <w:p w:rsidR="00423D52" w:rsidRPr="00984803" w:rsidRDefault="00423D52" w:rsidP="00133739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984803">
              <w:rPr>
                <w:rFonts w:ascii="宋体" w:hAnsi="宋体" w:cs="宋体" w:hint="eastAsia"/>
                <w:color w:val="000000"/>
                <w:kern w:val="0"/>
                <w:szCs w:val="21"/>
              </w:rPr>
              <w:t>亮度</w:t>
            </w:r>
            <w:r w:rsidRPr="0098480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173" w:type="dxa"/>
            <w:vAlign w:val="center"/>
          </w:tcPr>
          <w:p w:rsidR="00423D52" w:rsidRPr="00984803" w:rsidRDefault="00423D52" w:rsidP="00133739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984803">
              <w:rPr>
                <w:rFonts w:ascii="宋体" w:hAnsi="宋体" w:cs="宋体"/>
                <w:color w:val="000000"/>
                <w:kern w:val="0"/>
                <w:szCs w:val="21"/>
              </w:rPr>
              <w:t>350</w:t>
            </w:r>
            <w:r w:rsidRPr="00984803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98480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T y p</w:t>
            </w:r>
            <w:r w:rsidRPr="00984803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  <w:r w:rsidRPr="0098480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423D52" w:rsidRPr="00B13D1F" w:rsidTr="00133739">
        <w:trPr>
          <w:trHeight w:val="285"/>
        </w:trPr>
        <w:tc>
          <w:tcPr>
            <w:tcW w:w="1788" w:type="dxa"/>
            <w:vAlign w:val="center"/>
          </w:tcPr>
          <w:p w:rsidR="00423D52" w:rsidRPr="00984803" w:rsidRDefault="00423D52" w:rsidP="00133739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984803">
              <w:rPr>
                <w:rFonts w:ascii="宋体" w:hAnsi="宋体" w:cs="宋体" w:hint="eastAsia"/>
                <w:color w:val="000000"/>
                <w:kern w:val="0"/>
                <w:szCs w:val="21"/>
              </w:rPr>
              <w:t>对比度</w:t>
            </w:r>
            <w:r w:rsidRPr="0098480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173" w:type="dxa"/>
            <w:vAlign w:val="center"/>
          </w:tcPr>
          <w:p w:rsidR="00423D52" w:rsidRPr="00984803" w:rsidRDefault="00423D52" w:rsidP="00133739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984803">
              <w:rPr>
                <w:rFonts w:ascii="宋体" w:hAnsi="宋体" w:cs="宋体"/>
                <w:color w:val="000000"/>
                <w:kern w:val="0"/>
                <w:szCs w:val="21"/>
              </w:rPr>
              <w:t>500</w:t>
            </w:r>
            <w:r w:rsidRPr="00984803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98480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1</w:t>
            </w:r>
            <w:r w:rsidRPr="00984803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98480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T y p</w:t>
            </w:r>
            <w:r w:rsidRPr="00984803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  <w:r w:rsidRPr="0098480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423D52" w:rsidRPr="00B13D1F" w:rsidTr="00133739">
        <w:trPr>
          <w:trHeight w:val="285"/>
        </w:trPr>
        <w:tc>
          <w:tcPr>
            <w:tcW w:w="1788" w:type="dxa"/>
            <w:vAlign w:val="center"/>
          </w:tcPr>
          <w:p w:rsidR="00423D52" w:rsidRPr="00984803" w:rsidRDefault="00423D52" w:rsidP="00133739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984803">
              <w:rPr>
                <w:rFonts w:ascii="宋体" w:hAnsi="宋体" w:cs="宋体" w:hint="eastAsia"/>
                <w:color w:val="000000"/>
                <w:kern w:val="0"/>
                <w:szCs w:val="21"/>
              </w:rPr>
              <w:t>可视角度</w:t>
            </w:r>
            <w:r w:rsidRPr="0098480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173" w:type="dxa"/>
            <w:vAlign w:val="center"/>
          </w:tcPr>
          <w:p w:rsidR="00423D52" w:rsidRPr="00984803" w:rsidRDefault="00423D52" w:rsidP="00133739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984803">
              <w:rPr>
                <w:rFonts w:ascii="宋体" w:hAnsi="宋体" w:cs="宋体"/>
                <w:color w:val="000000"/>
                <w:kern w:val="0"/>
                <w:szCs w:val="21"/>
              </w:rPr>
              <w:t>120</w:t>
            </w:r>
            <w:r w:rsidRPr="00984803">
              <w:rPr>
                <w:rFonts w:ascii="宋体" w:hAnsi="宋体" w:cs="宋体" w:hint="eastAsia"/>
                <w:color w:val="000000"/>
                <w:kern w:val="0"/>
                <w:szCs w:val="21"/>
              </w:rPr>
              <w:t>度</w:t>
            </w:r>
            <w:r w:rsidRPr="0098480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(</w:t>
            </w:r>
            <w:r w:rsidRPr="00984803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水平</w:t>
            </w:r>
            <w:r w:rsidRPr="0098480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) </w:t>
            </w:r>
            <w:r w:rsidRPr="00984803">
              <w:rPr>
                <w:rFonts w:ascii="宋体" w:hAnsi="宋体" w:cs="宋体" w:hint="eastAsia"/>
                <w:color w:val="000000"/>
                <w:kern w:val="0"/>
                <w:szCs w:val="21"/>
              </w:rPr>
              <w:t>×</w:t>
            </w:r>
            <w:r w:rsidRPr="0098480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90</w:t>
            </w:r>
            <w:r w:rsidRPr="00984803">
              <w:rPr>
                <w:rFonts w:ascii="宋体" w:hAnsi="宋体" w:cs="宋体" w:hint="eastAsia"/>
                <w:color w:val="000000"/>
                <w:kern w:val="0"/>
                <w:szCs w:val="21"/>
              </w:rPr>
              <w:t>度</w:t>
            </w:r>
            <w:r w:rsidRPr="0098480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(</w:t>
            </w:r>
            <w:r w:rsidRPr="00984803">
              <w:rPr>
                <w:rFonts w:ascii="宋体" w:hAnsi="宋体" w:cs="宋体" w:hint="eastAsia"/>
                <w:color w:val="000000"/>
                <w:kern w:val="0"/>
                <w:szCs w:val="21"/>
              </w:rPr>
              <w:t>垂直</w:t>
            </w:r>
            <w:r w:rsidRPr="0098480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)</w:t>
            </w:r>
          </w:p>
        </w:tc>
      </w:tr>
      <w:tr w:rsidR="00423D52" w:rsidRPr="00B13D1F" w:rsidTr="00133739">
        <w:trPr>
          <w:trHeight w:val="285"/>
        </w:trPr>
        <w:tc>
          <w:tcPr>
            <w:tcW w:w="1788" w:type="dxa"/>
            <w:vAlign w:val="center"/>
          </w:tcPr>
          <w:p w:rsidR="00423D52" w:rsidRPr="00984803" w:rsidRDefault="00423D52" w:rsidP="00133739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984803">
              <w:rPr>
                <w:rFonts w:ascii="宋体" w:hAnsi="宋体" w:cs="宋体"/>
                <w:color w:val="000000"/>
                <w:kern w:val="0"/>
                <w:szCs w:val="21"/>
              </w:rPr>
              <w:t>LCD MTBF</w:t>
            </w:r>
          </w:p>
        </w:tc>
        <w:tc>
          <w:tcPr>
            <w:tcW w:w="5173" w:type="dxa"/>
            <w:vAlign w:val="center"/>
          </w:tcPr>
          <w:p w:rsidR="00423D52" w:rsidRPr="00984803" w:rsidRDefault="00423D52" w:rsidP="00133739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984803">
              <w:rPr>
                <w:rFonts w:ascii="宋体" w:hAnsi="宋体" w:cs="宋体"/>
                <w:color w:val="000000"/>
                <w:kern w:val="0"/>
                <w:szCs w:val="21"/>
              </w:rPr>
              <w:t>&gt; 50,000</w:t>
            </w:r>
            <w:r w:rsidRPr="00984803">
              <w:rPr>
                <w:rFonts w:ascii="宋体" w:hAnsi="宋体" w:cs="宋体" w:hint="eastAsia"/>
                <w:color w:val="000000"/>
                <w:kern w:val="0"/>
                <w:szCs w:val="21"/>
              </w:rPr>
              <w:t>小时</w:t>
            </w:r>
            <w:r w:rsidRPr="0098480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423D52" w:rsidRPr="00B13D1F" w:rsidTr="00133739">
        <w:trPr>
          <w:trHeight w:val="285"/>
        </w:trPr>
        <w:tc>
          <w:tcPr>
            <w:tcW w:w="1788" w:type="dxa"/>
            <w:vAlign w:val="center"/>
          </w:tcPr>
          <w:p w:rsidR="00423D52" w:rsidRPr="00984803" w:rsidRDefault="00423D52" w:rsidP="00133739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984803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电源</w:t>
            </w:r>
            <w:r w:rsidRPr="0098480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173" w:type="dxa"/>
            <w:vAlign w:val="center"/>
          </w:tcPr>
          <w:p w:rsidR="00423D52" w:rsidRPr="00984803" w:rsidRDefault="00423D52" w:rsidP="00133739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98480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90V~264VAC </w:t>
            </w:r>
          </w:p>
        </w:tc>
      </w:tr>
      <w:tr w:rsidR="00423D52" w:rsidRPr="00B13D1F" w:rsidTr="00133739">
        <w:trPr>
          <w:trHeight w:val="285"/>
        </w:trPr>
        <w:tc>
          <w:tcPr>
            <w:tcW w:w="1788" w:type="dxa"/>
            <w:vAlign w:val="center"/>
          </w:tcPr>
          <w:p w:rsidR="00423D52" w:rsidRPr="00984803" w:rsidRDefault="00423D52" w:rsidP="00133739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984803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工作温度</w:t>
            </w:r>
            <w:r w:rsidRPr="0098480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173" w:type="dxa"/>
            <w:vAlign w:val="center"/>
          </w:tcPr>
          <w:p w:rsidR="00423D52" w:rsidRPr="00984803" w:rsidRDefault="00423D52" w:rsidP="00133739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984803">
              <w:rPr>
                <w:rFonts w:ascii="宋体" w:hAnsi="宋体" w:cs="宋体"/>
                <w:color w:val="000000"/>
                <w:kern w:val="0"/>
                <w:szCs w:val="21"/>
              </w:rPr>
              <w:t>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984803">
                <w:rPr>
                  <w:rFonts w:ascii="宋体" w:hAnsi="宋体" w:cs="宋体"/>
                  <w:color w:val="000000"/>
                  <w:kern w:val="0"/>
                  <w:szCs w:val="21"/>
                </w:rPr>
                <w:t>50</w:t>
              </w:r>
              <w:r w:rsidRPr="00984803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t>℃</w:t>
              </w:r>
            </w:smartTag>
          </w:p>
        </w:tc>
      </w:tr>
      <w:tr w:rsidR="00423D52" w:rsidRPr="00B13D1F" w:rsidTr="00133739">
        <w:trPr>
          <w:trHeight w:val="285"/>
        </w:trPr>
        <w:tc>
          <w:tcPr>
            <w:tcW w:w="1788" w:type="dxa"/>
            <w:vAlign w:val="center"/>
          </w:tcPr>
          <w:p w:rsidR="00423D52" w:rsidRPr="00984803" w:rsidRDefault="00423D52" w:rsidP="00133739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984803">
              <w:rPr>
                <w:rFonts w:ascii="宋体" w:hAnsi="宋体" w:cs="宋体" w:hint="eastAsia"/>
                <w:color w:val="000000"/>
                <w:kern w:val="0"/>
                <w:szCs w:val="21"/>
              </w:rPr>
              <w:t>存储温度</w:t>
            </w:r>
            <w:r w:rsidRPr="0098480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173" w:type="dxa"/>
            <w:vAlign w:val="center"/>
          </w:tcPr>
          <w:p w:rsidR="00423D52" w:rsidRPr="00984803" w:rsidRDefault="00423D52" w:rsidP="00133739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984803">
              <w:rPr>
                <w:rFonts w:ascii="宋体" w:hAnsi="宋体" w:cs="宋体"/>
                <w:color w:val="000000"/>
                <w:kern w:val="0"/>
                <w:szCs w:val="21"/>
              </w:rPr>
              <w:t>-20~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℃"/>
              </w:smartTagPr>
              <w:r w:rsidRPr="00984803">
                <w:rPr>
                  <w:rFonts w:ascii="宋体" w:hAnsi="宋体" w:cs="宋体"/>
                  <w:color w:val="000000"/>
                  <w:kern w:val="0"/>
                  <w:szCs w:val="21"/>
                </w:rPr>
                <w:t>60</w:t>
              </w:r>
              <w:r w:rsidRPr="00984803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t>℃</w:t>
              </w:r>
            </w:smartTag>
          </w:p>
        </w:tc>
      </w:tr>
      <w:tr w:rsidR="00423D52" w:rsidRPr="00B13D1F" w:rsidTr="00133739">
        <w:trPr>
          <w:trHeight w:val="285"/>
        </w:trPr>
        <w:tc>
          <w:tcPr>
            <w:tcW w:w="1788" w:type="dxa"/>
            <w:vAlign w:val="center"/>
          </w:tcPr>
          <w:p w:rsidR="00423D52" w:rsidRPr="00984803" w:rsidRDefault="00423D52" w:rsidP="00133739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984803">
              <w:rPr>
                <w:rFonts w:ascii="宋体" w:hAnsi="宋体" w:cs="宋体" w:hint="eastAsia"/>
                <w:color w:val="000000"/>
                <w:kern w:val="0"/>
                <w:szCs w:val="21"/>
              </w:rPr>
              <w:t>湿度</w:t>
            </w:r>
            <w:r w:rsidRPr="0098480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173" w:type="dxa"/>
            <w:vAlign w:val="center"/>
          </w:tcPr>
          <w:p w:rsidR="00423D52" w:rsidRPr="00984803" w:rsidRDefault="00423D52" w:rsidP="00133739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98480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0~80%, Non-Condensing </w:t>
            </w:r>
          </w:p>
        </w:tc>
      </w:tr>
      <w:tr w:rsidR="00423D52" w:rsidRPr="00B13D1F" w:rsidTr="00133739">
        <w:trPr>
          <w:trHeight w:val="285"/>
        </w:trPr>
        <w:tc>
          <w:tcPr>
            <w:tcW w:w="1788" w:type="dxa"/>
            <w:vAlign w:val="center"/>
          </w:tcPr>
          <w:p w:rsidR="00423D52" w:rsidRPr="00984803" w:rsidRDefault="00423D52" w:rsidP="00133739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984803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机柜安装深度</w:t>
            </w:r>
          </w:p>
        </w:tc>
        <w:tc>
          <w:tcPr>
            <w:tcW w:w="5173" w:type="dxa"/>
            <w:vAlign w:val="center"/>
          </w:tcPr>
          <w:p w:rsidR="00423D52" w:rsidRPr="00984803" w:rsidRDefault="00423D52" w:rsidP="00133739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20"/>
                <w:attr w:name="UnitName" w:val="mm"/>
              </w:smartTagPr>
              <w:r w:rsidRPr="00984803">
                <w:rPr>
                  <w:rFonts w:ascii="宋体" w:hAnsi="宋体" w:cs="宋体"/>
                  <w:color w:val="000000"/>
                  <w:kern w:val="0"/>
                  <w:szCs w:val="21"/>
                </w:rPr>
                <w:t>620mm</w:t>
              </w:r>
            </w:smartTag>
            <w:r w:rsidRPr="00984803">
              <w:rPr>
                <w:rFonts w:ascii="宋体" w:hAnsi="宋体" w:cs="宋体" w:hint="eastAsia"/>
                <w:color w:val="000000"/>
                <w:kern w:val="0"/>
                <w:szCs w:val="21"/>
              </w:rPr>
              <w:t>～</w:t>
            </w:r>
            <w:r w:rsidRPr="0098480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00"/>
                <w:attr w:name="UnitName" w:val="mm"/>
              </w:smartTagPr>
              <w:r w:rsidRPr="00984803">
                <w:rPr>
                  <w:rFonts w:ascii="宋体" w:hAnsi="宋体" w:cs="宋体"/>
                  <w:color w:val="000000"/>
                  <w:kern w:val="0"/>
                  <w:szCs w:val="21"/>
                </w:rPr>
                <w:t>1200mm</w:t>
              </w:r>
            </w:smartTag>
          </w:p>
        </w:tc>
      </w:tr>
      <w:tr w:rsidR="00423D52" w:rsidRPr="00B13D1F" w:rsidTr="00133739">
        <w:trPr>
          <w:trHeight w:val="285"/>
        </w:trPr>
        <w:tc>
          <w:tcPr>
            <w:tcW w:w="1788" w:type="dxa"/>
            <w:vAlign w:val="center"/>
          </w:tcPr>
          <w:p w:rsidR="00423D52" w:rsidRPr="00984803" w:rsidRDefault="00423D52" w:rsidP="00133739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984803">
              <w:rPr>
                <w:rFonts w:ascii="宋体" w:hAnsi="宋体" w:cs="宋体" w:hint="eastAsia"/>
                <w:color w:val="000000"/>
                <w:kern w:val="0"/>
                <w:szCs w:val="21"/>
              </w:rPr>
              <w:t>重量</w:t>
            </w:r>
            <w:r w:rsidRPr="00984803">
              <w:rPr>
                <w:rFonts w:ascii="宋体" w:hAnsi="宋体" w:cs="宋体"/>
                <w:color w:val="000000"/>
                <w:kern w:val="0"/>
                <w:szCs w:val="21"/>
              </w:rPr>
              <w:t>(kg)</w:t>
            </w:r>
          </w:p>
        </w:tc>
        <w:tc>
          <w:tcPr>
            <w:tcW w:w="5173" w:type="dxa"/>
            <w:vAlign w:val="center"/>
          </w:tcPr>
          <w:p w:rsidR="00423D52" w:rsidRPr="00984803" w:rsidRDefault="00423D52" w:rsidP="00133739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7"/>
                <w:attr w:name="UnitName" w:val="kg"/>
              </w:smartTagPr>
              <w:r w:rsidRPr="00984803">
                <w:rPr>
                  <w:rFonts w:ascii="宋体" w:hAnsi="宋体" w:cs="宋体"/>
                  <w:color w:val="000000"/>
                  <w:kern w:val="0"/>
                  <w:szCs w:val="21"/>
                </w:rPr>
                <w:t>17kg</w:t>
              </w:r>
            </w:smartTag>
          </w:p>
        </w:tc>
      </w:tr>
      <w:tr w:rsidR="00423D52" w:rsidRPr="00B13D1F" w:rsidTr="00133739">
        <w:trPr>
          <w:trHeight w:val="69"/>
        </w:trPr>
        <w:tc>
          <w:tcPr>
            <w:tcW w:w="1788" w:type="dxa"/>
            <w:vAlign w:val="center"/>
          </w:tcPr>
          <w:p w:rsidR="00423D52" w:rsidRPr="00984803" w:rsidRDefault="00423D52" w:rsidP="00133739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984803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大小</w:t>
            </w:r>
            <w:r w:rsidRPr="0098480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(cm)</w:t>
            </w:r>
          </w:p>
        </w:tc>
        <w:tc>
          <w:tcPr>
            <w:tcW w:w="5173" w:type="dxa"/>
            <w:vAlign w:val="center"/>
          </w:tcPr>
          <w:p w:rsidR="00423D52" w:rsidRPr="00984803" w:rsidRDefault="00423D52" w:rsidP="00133739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984803">
              <w:rPr>
                <w:rFonts w:ascii="宋体" w:hAnsi="宋体" w:cs="宋体"/>
                <w:color w:val="000000"/>
                <w:kern w:val="0"/>
                <w:szCs w:val="21"/>
              </w:rPr>
              <w:t>620x450x44(mm)</w:t>
            </w:r>
          </w:p>
        </w:tc>
      </w:tr>
    </w:tbl>
    <w:p w:rsidR="00423D52" w:rsidRDefault="00423D52" w:rsidP="004F62BA">
      <w:pPr>
        <w:jc w:val="center"/>
        <w:rPr>
          <w:rFonts w:ascii="宋体"/>
          <w:b/>
          <w:sz w:val="28"/>
          <w:szCs w:val="28"/>
        </w:rPr>
      </w:pPr>
    </w:p>
    <w:sectPr w:rsidR="00423D52" w:rsidSect="005949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40" w:right="1800" w:bottom="1440" w:left="1800" w:header="680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D52" w:rsidRDefault="00423D52" w:rsidP="00EC31ED">
      <w:r>
        <w:separator/>
      </w:r>
    </w:p>
  </w:endnote>
  <w:endnote w:type="continuationSeparator" w:id="1">
    <w:p w:rsidR="00423D52" w:rsidRDefault="00423D52" w:rsidP="00EC3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D52" w:rsidRDefault="00423D52" w:rsidP="00594930">
    <w:pPr>
      <w:pStyle w:val="Header"/>
    </w:pPr>
  </w:p>
  <w:p w:rsidR="00423D52" w:rsidRDefault="00423D5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0A0"/>
    </w:tblPr>
    <w:tblGrid>
      <w:gridCol w:w="7682"/>
      <w:gridCol w:w="854"/>
    </w:tblGrid>
    <w:tr w:rsidR="00423D52" w:rsidRPr="0052412B">
      <w:tc>
        <w:tcPr>
          <w:tcW w:w="4500" w:type="pct"/>
          <w:tcBorders>
            <w:top w:val="single" w:sz="4" w:space="0" w:color="000000"/>
          </w:tcBorders>
        </w:tcPr>
        <w:p w:rsidR="00423D52" w:rsidRPr="0052412B" w:rsidRDefault="00423D52" w:rsidP="00E80D27">
          <w:pPr>
            <w:pStyle w:val="Footer"/>
            <w:wordWrap w:val="0"/>
            <w:ind w:right="90"/>
            <w:jc w:val="right"/>
          </w:pPr>
          <w:r>
            <w:rPr>
              <w:rFonts w:hint="eastAsia"/>
            </w:rPr>
            <w:t>咨询电话</w:t>
          </w:r>
          <w:r w:rsidRPr="0052412B">
            <w:rPr>
              <w:rFonts w:hint="eastAsia"/>
            </w:rPr>
            <w:t>：</w:t>
          </w:r>
          <w:r>
            <w:t xml:space="preserve">13146717845 </w:t>
          </w:r>
          <w:r>
            <w:rPr>
              <w:rFonts w:hint="eastAsia"/>
            </w:rPr>
            <w:t>销售经理：宋世江</w:t>
          </w:r>
          <w:r>
            <w:t xml:space="preserve">    </w:t>
          </w:r>
          <w:r w:rsidRPr="0052412B">
            <w:rPr>
              <w:rFonts w:hint="eastAsia"/>
            </w:rPr>
            <w:t>地址：北京市丰台区海鹰路</w:t>
          </w:r>
          <w:r w:rsidRPr="0052412B">
            <w:t>1</w:t>
          </w:r>
          <w:r w:rsidRPr="0052412B">
            <w:rPr>
              <w:rFonts w:hint="eastAsia"/>
            </w:rPr>
            <w:t>号院</w:t>
          </w:r>
          <w:r w:rsidRPr="0052412B">
            <w:t>2</w:t>
          </w:r>
          <w:r w:rsidRPr="0052412B">
            <w:rPr>
              <w:rFonts w:hint="eastAsia"/>
            </w:rPr>
            <w:t>号楼</w:t>
          </w:r>
          <w:r w:rsidRPr="0052412B">
            <w:t>5</w:t>
          </w:r>
          <w:r w:rsidRPr="0052412B">
            <w:rPr>
              <w:rFonts w:hint="eastAsia"/>
            </w:rPr>
            <w:t>层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:rsidR="00423D52" w:rsidRPr="0052412B" w:rsidRDefault="00423D52">
          <w:pPr>
            <w:pStyle w:val="Header"/>
            <w:rPr>
              <w:color w:val="FFFFFF"/>
            </w:rPr>
          </w:pPr>
          <w:fldSimple w:instr=" PAGE   \* MERGEFORMAT ">
            <w:r w:rsidRPr="00D44E0D">
              <w:rPr>
                <w:noProof/>
                <w:color w:val="FFFFFF"/>
                <w:lang w:val="zh-CN"/>
              </w:rPr>
              <w:t>1</w:t>
            </w:r>
          </w:fldSimple>
        </w:p>
      </w:tc>
    </w:tr>
  </w:tbl>
  <w:p w:rsidR="00423D52" w:rsidRPr="00B927A5" w:rsidRDefault="00423D52">
    <w:pPr>
      <w:pStyle w:val="Footer"/>
      <w:rPr>
        <w:rStyle w:val="SubtleEmphasis"/>
        <w:rFonts w:ascii="楷体_GB2312" w:eastAsia="楷体_GB2312"/>
        <w:i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D52" w:rsidRDefault="00423D52" w:rsidP="00EC31ED">
      <w:r>
        <w:separator/>
      </w:r>
    </w:p>
  </w:footnote>
  <w:footnote w:type="continuationSeparator" w:id="1">
    <w:p w:rsidR="00423D52" w:rsidRDefault="00423D52" w:rsidP="00EC31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D52" w:rsidRDefault="00423D5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24860" o:spid="_x0000_s2049" type="#_x0000_t136" style="position:absolute;left:0;text-align:left;margin-left:0;margin-top:0;width:415.25pt;height:118.65pt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天拓KV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D52" w:rsidRDefault="00423D52" w:rsidP="00A97DC7">
    <w:pPr>
      <w:pStyle w:val="Header"/>
      <w:jc w:val="left"/>
    </w:pPr>
    <w:r>
      <w:t xml:space="preserve">   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i1026" type="#_x0000_t75" alt="公司1.gif" style="width:37.5pt;height:18.75pt;visibility:visible">
          <v:imagedata r:id="rId1" o:title=""/>
        </v:shape>
      </w:pict>
    </w:r>
    <w:r>
      <w:t xml:space="preserve">                                                </w:t>
    </w:r>
    <w:r>
      <w:rPr>
        <w:rFonts w:hint="eastAsia"/>
      </w:rPr>
      <w:t>北京天拓明达电子科技有限公司</w:t>
    </w:r>
  </w:p>
  <w:p w:rsidR="00423D52" w:rsidRDefault="00423D52" w:rsidP="00291EDB">
    <w:pPr>
      <w:jc w:val="distribu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24861" o:spid="_x0000_s2050" type="#_x0000_t136" style="position:absolute;left:0;text-align:left;margin-left:0;margin-top:0;width:415.25pt;height:118.65pt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天拓KVM"/>
          <w10:wrap anchorx="margin" anchory="margin"/>
        </v:shape>
      </w:pict>
    </w:r>
    <w:r w:rsidRPr="00B927A5">
      <w:rPr>
        <w:rStyle w:val="SubtleEmphasis"/>
        <w:rFonts w:ascii="宋体" w:hAnsi="宋体"/>
        <w:b/>
        <w:i w:val="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D52" w:rsidRDefault="00423D5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24859" o:spid="_x0000_s2051" type="#_x0000_t136" style="position:absolute;left:0;text-align:left;margin-left:0;margin-top:0;width:415.25pt;height:118.65pt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天拓KVM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31ED"/>
    <w:rsid w:val="000038B9"/>
    <w:rsid w:val="00037BB7"/>
    <w:rsid w:val="00061B1E"/>
    <w:rsid w:val="000900CF"/>
    <w:rsid w:val="0009674A"/>
    <w:rsid w:val="00133739"/>
    <w:rsid w:val="00147050"/>
    <w:rsid w:val="00190486"/>
    <w:rsid w:val="001A273F"/>
    <w:rsid w:val="001A79B8"/>
    <w:rsid w:val="001E028D"/>
    <w:rsid w:val="00291EDB"/>
    <w:rsid w:val="00294975"/>
    <w:rsid w:val="002C4C55"/>
    <w:rsid w:val="00304807"/>
    <w:rsid w:val="00304CB0"/>
    <w:rsid w:val="00336EE4"/>
    <w:rsid w:val="003A7CCD"/>
    <w:rsid w:val="003B2D2D"/>
    <w:rsid w:val="003C50CA"/>
    <w:rsid w:val="003E645A"/>
    <w:rsid w:val="004011AD"/>
    <w:rsid w:val="00406F53"/>
    <w:rsid w:val="00423D52"/>
    <w:rsid w:val="00456C27"/>
    <w:rsid w:val="00463FF6"/>
    <w:rsid w:val="0048207E"/>
    <w:rsid w:val="004B0851"/>
    <w:rsid w:val="004F62BA"/>
    <w:rsid w:val="005035BD"/>
    <w:rsid w:val="0051152E"/>
    <w:rsid w:val="00523E06"/>
    <w:rsid w:val="0052412B"/>
    <w:rsid w:val="00562574"/>
    <w:rsid w:val="00566AA1"/>
    <w:rsid w:val="005919DC"/>
    <w:rsid w:val="00594930"/>
    <w:rsid w:val="00596F48"/>
    <w:rsid w:val="0059744E"/>
    <w:rsid w:val="005D6488"/>
    <w:rsid w:val="005E62B0"/>
    <w:rsid w:val="006443ED"/>
    <w:rsid w:val="00647938"/>
    <w:rsid w:val="006530C6"/>
    <w:rsid w:val="006A741B"/>
    <w:rsid w:val="006E6AAD"/>
    <w:rsid w:val="006F473B"/>
    <w:rsid w:val="00711F8C"/>
    <w:rsid w:val="00754B36"/>
    <w:rsid w:val="00770155"/>
    <w:rsid w:val="00777637"/>
    <w:rsid w:val="00792D8C"/>
    <w:rsid w:val="007C0F65"/>
    <w:rsid w:val="007E5DA3"/>
    <w:rsid w:val="007F1E32"/>
    <w:rsid w:val="0080034E"/>
    <w:rsid w:val="008B5416"/>
    <w:rsid w:val="008D7556"/>
    <w:rsid w:val="0093574B"/>
    <w:rsid w:val="00984803"/>
    <w:rsid w:val="009A2392"/>
    <w:rsid w:val="00A03D20"/>
    <w:rsid w:val="00A04281"/>
    <w:rsid w:val="00A3789F"/>
    <w:rsid w:val="00A47EEE"/>
    <w:rsid w:val="00A97DC7"/>
    <w:rsid w:val="00AF76CA"/>
    <w:rsid w:val="00B015A2"/>
    <w:rsid w:val="00B032B3"/>
    <w:rsid w:val="00B119DE"/>
    <w:rsid w:val="00B13D1F"/>
    <w:rsid w:val="00B14C28"/>
    <w:rsid w:val="00B22227"/>
    <w:rsid w:val="00B45352"/>
    <w:rsid w:val="00B72CE3"/>
    <w:rsid w:val="00B927A5"/>
    <w:rsid w:val="00B979BE"/>
    <w:rsid w:val="00BA7489"/>
    <w:rsid w:val="00BB4878"/>
    <w:rsid w:val="00BF695A"/>
    <w:rsid w:val="00C15F62"/>
    <w:rsid w:val="00C3522A"/>
    <w:rsid w:val="00C47061"/>
    <w:rsid w:val="00CA163B"/>
    <w:rsid w:val="00CC323C"/>
    <w:rsid w:val="00D07241"/>
    <w:rsid w:val="00D21DDE"/>
    <w:rsid w:val="00D3709E"/>
    <w:rsid w:val="00D42E01"/>
    <w:rsid w:val="00D44E0D"/>
    <w:rsid w:val="00D552C7"/>
    <w:rsid w:val="00D86BAC"/>
    <w:rsid w:val="00D96FEE"/>
    <w:rsid w:val="00DD2202"/>
    <w:rsid w:val="00DE6EE3"/>
    <w:rsid w:val="00E44117"/>
    <w:rsid w:val="00E65212"/>
    <w:rsid w:val="00E80D27"/>
    <w:rsid w:val="00EC2DEA"/>
    <w:rsid w:val="00EC31ED"/>
    <w:rsid w:val="00F206FB"/>
    <w:rsid w:val="00F255CB"/>
    <w:rsid w:val="00F348F6"/>
    <w:rsid w:val="00F631BA"/>
    <w:rsid w:val="00F6642C"/>
    <w:rsid w:val="00F675B1"/>
    <w:rsid w:val="00F8631A"/>
    <w:rsid w:val="00F86EF9"/>
    <w:rsid w:val="00F90740"/>
    <w:rsid w:val="00FA5471"/>
    <w:rsid w:val="00FB4E59"/>
    <w:rsid w:val="00FC0DC4"/>
    <w:rsid w:val="00FE155C"/>
    <w:rsid w:val="00FF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09E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A16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163B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163B"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A163B"/>
    <w:rPr>
      <w:rFonts w:ascii="Cambria" w:eastAsia="宋体" w:hAnsi="Cambria" w:cs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EC3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C31E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C3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C31ED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EC31E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31ED"/>
    <w:rPr>
      <w:rFonts w:cs="Times New Roman"/>
      <w:sz w:val="18"/>
      <w:szCs w:val="18"/>
    </w:rPr>
  </w:style>
  <w:style w:type="character" w:styleId="SubtleEmphasis">
    <w:name w:val="Subtle Emphasis"/>
    <w:basedOn w:val="DefaultParagraphFont"/>
    <w:uiPriority w:val="99"/>
    <w:qFormat/>
    <w:rsid w:val="00EC31ED"/>
    <w:rPr>
      <w:rFonts w:cs="Times New Roman"/>
      <w:i/>
      <w:iCs/>
      <w:color w:val="808080"/>
    </w:rPr>
  </w:style>
  <w:style w:type="paragraph" w:styleId="NoSpacing">
    <w:name w:val="No Spacing"/>
    <w:link w:val="NoSpacingChar"/>
    <w:uiPriority w:val="99"/>
    <w:qFormat/>
    <w:rsid w:val="00E80D27"/>
    <w:rPr>
      <w:kern w:val="0"/>
      <w:sz w:val="22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80D27"/>
    <w:rPr>
      <w:rFonts w:cs="Times New Roman"/>
      <w:sz w:val="22"/>
      <w:szCs w:val="22"/>
      <w:lang w:val="en-US" w:eastAsia="zh-CN" w:bidi="ar-SA"/>
    </w:rPr>
  </w:style>
  <w:style w:type="paragraph" w:styleId="Title">
    <w:name w:val="Title"/>
    <w:basedOn w:val="Normal"/>
    <w:next w:val="Normal"/>
    <w:link w:val="TitleChar"/>
    <w:uiPriority w:val="99"/>
    <w:qFormat/>
    <w:rsid w:val="00CA163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CA163B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186</Words>
  <Characters>1061</Characters>
  <Application>Microsoft Office Outlook</Application>
  <DocSecurity>0</DocSecurity>
  <Lines>0</Lines>
  <Paragraphs>0</Paragraphs>
  <ScaleCrop>false</ScaleCrop>
  <Company>地址：北京市丰台区海鹰路1号院2号楼5层       全国统一服务热线：400 082 9011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CAT-5 LCD KVM一体机</dc:title>
  <dc:subject/>
  <dc:creator>微软用户</dc:creator>
  <cp:keywords/>
  <dc:description/>
  <cp:lastModifiedBy>雨林木风</cp:lastModifiedBy>
  <cp:revision>2</cp:revision>
  <dcterms:created xsi:type="dcterms:W3CDTF">2013-01-17T15:46:00Z</dcterms:created>
  <dcterms:modified xsi:type="dcterms:W3CDTF">2013-01-17T15:46:00Z</dcterms:modified>
</cp:coreProperties>
</file>