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15" w:rsidRPr="00A44715" w:rsidRDefault="00A44715" w:rsidP="00A44715">
      <w:pPr>
        <w:pStyle w:val="gpcenter"/>
        <w:shd w:val="clear" w:color="auto" w:fill="F5F7EF"/>
        <w:spacing w:before="300" w:beforeAutospacing="0" w:after="150" w:afterAutospacing="0"/>
        <w:jc w:val="distribute"/>
        <w:rPr>
          <w:rFonts w:ascii="Arial" w:hAnsi="Arial" w:cs="Arial"/>
          <w:color w:val="98834C"/>
          <w:sz w:val="48"/>
          <w:szCs w:val="48"/>
          <w:lang/>
        </w:rPr>
      </w:pPr>
      <w:r w:rsidRPr="00A44715">
        <w:rPr>
          <w:rFonts w:ascii="微软雅黑" w:eastAsia="微软雅黑" w:hAnsi="微软雅黑" w:cs="Arial" w:hint="eastAsia"/>
          <w:color w:val="98834C"/>
          <w:sz w:val="48"/>
          <w:szCs w:val="48"/>
          <w:lang/>
        </w:rPr>
        <w:t>塑料知识大全</w:t>
      </w:r>
    </w:p>
    <w:tbl>
      <w:tblPr>
        <w:tblW w:w="49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4457"/>
        <w:gridCol w:w="2971"/>
      </w:tblGrid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ABS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丙烯腈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-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丁二烯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-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苯乙烯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英文名称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</w:t>
            </w:r>
            <w:proofErr w:type="spell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Acrylonitrile</w:t>
            </w:r>
            <w:proofErr w:type="spell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Butadiene Styrene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　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:1.05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:0.4-0.7%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200-240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 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干燥条件：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80-90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 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小时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物料性能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、综合性能较好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冲击强度较高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化学稳定性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电性能良好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、与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372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有机玻璃的熔接性良好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制成双色塑件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且可表面镀铬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喷漆处理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、有高抗冲、高耐热、阻燃、增强、透明等级别。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4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、流动性比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HIPS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差一点，比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PMMA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PC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等好，柔韧性好。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适于制作一般机械零件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减磨耐磨零件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传动零件和电讯零件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成型性能</w:t>
            </w:r>
          </w:p>
        </w:tc>
        <w:tc>
          <w:tcPr>
            <w:tcW w:w="4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无定形料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流动性中等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吸湿大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必须充分干燥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表面要求光泽的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塑件须长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时间预热干燥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80-90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,3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小时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宜取高料温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高模温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但料温过高易分解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分解温度为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&gt;270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对精度较高的塑件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模温宜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取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50-60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对高光泽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耐热塑件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模温宜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取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60-80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.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、如需解决夹水纹，需提高材料的流动性，采取高料温、高模温，或者改变入水位等方法。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4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、如成形耐热级或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阻燃级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材料，生产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3-7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天后模具表面会残存塑料分解物，导致模具表面发亮，需对模具及时进行清理，同时模具表面需增加排气位置。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</w:tr>
    </w:tbl>
    <w:p w:rsidR="00A44715" w:rsidRPr="00A44715" w:rsidRDefault="00A44715" w:rsidP="00A44715">
      <w:pPr>
        <w:widowControl/>
        <w:shd w:val="clear" w:color="auto" w:fill="F5F7EF"/>
        <w:wordWrap w:val="0"/>
        <w:spacing w:before="100" w:beforeAutospacing="1" w:after="100" w:afterAutospacing="1"/>
        <w:ind w:firstLine="480"/>
        <w:jc w:val="center"/>
        <w:rPr>
          <w:rFonts w:ascii="Arial" w:eastAsia="宋体" w:hAnsi="Arial" w:cs="Arial"/>
          <w:color w:val="98834C"/>
          <w:kern w:val="0"/>
          <w:sz w:val="18"/>
          <w:szCs w:val="18"/>
          <w:lang/>
        </w:rPr>
      </w:pPr>
      <w:r w:rsidRPr="00A44715">
        <w:rPr>
          <w:rFonts w:ascii="Arial" w:eastAsia="宋体" w:hAnsi="Arial" w:cs="Arial"/>
          <w:color w:val="98834C"/>
          <w:kern w:val="0"/>
          <w:sz w:val="18"/>
          <w:szCs w:val="18"/>
          <w:lang/>
        </w:rPr>
        <w:t xml:space="preserve">  </w:t>
      </w:r>
    </w:p>
    <w:tbl>
      <w:tblPr>
        <w:tblW w:w="4950" w:type="pct"/>
        <w:jc w:val="center"/>
        <w:tblCellSpacing w:w="0" w:type="dxa"/>
        <w:tblBorders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3"/>
        <w:gridCol w:w="4449"/>
        <w:gridCol w:w="2966"/>
      </w:tblGrid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PS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聚苯乙烯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320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英文名称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:Polystyrene</w:t>
            </w:r>
          </w:p>
        </w:tc>
        <w:tc>
          <w:tcPr>
            <w:tcW w:w="17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　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:1.05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:0.6-0.8%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170-250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 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干燥条件：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---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物料性能</w:t>
            </w:r>
          </w:p>
        </w:tc>
        <w:tc>
          <w:tcPr>
            <w:tcW w:w="26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电绝缘性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尤其高频绝缘性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优良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无色透明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透光率仅次于有机玻璃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着色性耐水性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化学稳定性良好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强度一般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但质脆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易产生应力脆裂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不耐苯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汽油等有机溶剂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</w:tc>
        <w:tc>
          <w:tcPr>
            <w:tcW w:w="17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适于制作绝缘透明件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装饰件及化学仪器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光学仪器等零件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成型性能</w:t>
            </w:r>
          </w:p>
        </w:tc>
        <w:tc>
          <w:tcPr>
            <w:tcW w:w="445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无定形料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吸湿小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不须充分干燥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不易分解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但热膨胀系数大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易产生内应力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流动性较好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lastRenderedPageBreak/>
              <w:t>可用螺杆或柱塞式注射机成型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宜用高料温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高模温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低注射压力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延长注射时间有利于降低内应力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防止缩孔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变形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可用各种形式浇口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浇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口与塑件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圆弧连接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以免去处浇口时损坏塑件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脱模斜度大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顶出均匀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塑件壁厚均匀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最好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不带镶件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如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有镶件应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预热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598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402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</w:tr>
    </w:tbl>
    <w:p w:rsidR="00A44715" w:rsidRPr="00A44715" w:rsidRDefault="00A44715" w:rsidP="00A44715">
      <w:pPr>
        <w:widowControl/>
        <w:shd w:val="clear" w:color="auto" w:fill="F5F7EF"/>
        <w:wordWrap w:val="0"/>
        <w:spacing w:before="100" w:beforeAutospacing="1" w:after="100" w:afterAutospacing="1"/>
        <w:ind w:firstLine="480"/>
        <w:jc w:val="center"/>
        <w:rPr>
          <w:rFonts w:ascii="Arial" w:eastAsia="宋体" w:hAnsi="Arial" w:cs="Arial"/>
          <w:color w:val="98834C"/>
          <w:kern w:val="0"/>
          <w:sz w:val="18"/>
          <w:szCs w:val="18"/>
          <w:lang/>
        </w:rPr>
      </w:pPr>
      <w:r w:rsidRPr="00A44715">
        <w:rPr>
          <w:rFonts w:ascii="Arial" w:eastAsia="宋体" w:hAnsi="Arial" w:cs="Arial"/>
          <w:color w:val="98834C"/>
          <w:kern w:val="0"/>
          <w:sz w:val="18"/>
          <w:szCs w:val="18"/>
          <w:lang/>
        </w:rPr>
        <w:t xml:space="preserve">  </w:t>
      </w:r>
    </w:p>
    <w:tbl>
      <w:tblPr>
        <w:tblW w:w="4950" w:type="pct"/>
        <w:jc w:val="center"/>
        <w:tblCellSpacing w:w="0" w:type="dxa"/>
        <w:tblBorders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3"/>
        <w:gridCol w:w="4449"/>
        <w:gridCol w:w="2966"/>
      </w:tblGrid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PMMA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有机玻璃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聚甲基丙烯酸甲脂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320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英文名称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</w:t>
            </w:r>
            <w:proofErr w:type="spell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Polymethyl</w:t>
            </w:r>
            <w:proofErr w:type="spell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  <w:proofErr w:type="spell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Methacrylate</w:t>
            </w:r>
            <w:proofErr w:type="spellEnd"/>
          </w:p>
        </w:tc>
        <w:tc>
          <w:tcPr>
            <w:tcW w:w="17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　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:1.18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:0.5-0.7%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160-230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 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干燥条件：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70-90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 4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小时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物料性能</w:t>
            </w:r>
          </w:p>
        </w:tc>
        <w:tc>
          <w:tcPr>
            <w:tcW w:w="26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透明性极好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强度较高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有一定的耐热耐寒性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耐腐蚀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绝缘性良好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综合性能超过聚苯乙烯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但质脆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易熔于有机溶剂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如作透光材料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其表面硬度稍低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容易擦花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</w:tc>
        <w:tc>
          <w:tcPr>
            <w:tcW w:w="17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适于制作透明绝缘零件和强度一般的零件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成型性能</w:t>
            </w:r>
          </w:p>
        </w:tc>
        <w:tc>
          <w:tcPr>
            <w:tcW w:w="445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无定形料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吸湿大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需干燥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不易分解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流动性中等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易发生填充不良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粘模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收缩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熔接痕等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宜高压注射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在不出现缺陷的条件下取高料温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高模温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以增加流动性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降低内应力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改善透明性及强度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模具浇注系统表面应光洁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脱模斜度大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顶出均匀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同时设排气口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以防出现起泡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598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402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</w:tr>
    </w:tbl>
    <w:p w:rsidR="00A44715" w:rsidRPr="00A44715" w:rsidRDefault="00A44715" w:rsidP="00A44715">
      <w:pPr>
        <w:widowControl/>
        <w:shd w:val="clear" w:color="auto" w:fill="F5F7EF"/>
        <w:wordWrap w:val="0"/>
        <w:spacing w:before="100" w:beforeAutospacing="1" w:after="100" w:afterAutospacing="1"/>
        <w:ind w:firstLine="480"/>
        <w:jc w:val="center"/>
        <w:rPr>
          <w:rFonts w:ascii="Arial" w:eastAsia="宋体" w:hAnsi="Arial" w:cs="Arial"/>
          <w:color w:val="98834C"/>
          <w:kern w:val="0"/>
          <w:sz w:val="18"/>
          <w:szCs w:val="18"/>
          <w:lang/>
        </w:rPr>
      </w:pPr>
      <w:r w:rsidRPr="00A44715">
        <w:rPr>
          <w:rFonts w:ascii="Arial" w:eastAsia="宋体" w:hAnsi="Arial" w:cs="Arial"/>
          <w:color w:val="98834C"/>
          <w:kern w:val="0"/>
          <w:sz w:val="18"/>
          <w:szCs w:val="18"/>
          <w:lang/>
        </w:rPr>
        <w:t xml:space="preserve">  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4447"/>
        <w:gridCol w:w="2749"/>
      </w:tblGrid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POM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聚甲醛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330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英文名称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</w:t>
            </w:r>
            <w:proofErr w:type="spell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Polyoxymethylene</w:t>
            </w:r>
            <w:proofErr w:type="spell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proofErr w:type="spell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Polyformaldehyde</w:t>
            </w:r>
            <w:proofErr w:type="spell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　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:1.41-1.43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:1.2-3.0%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170-200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 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干燥条件：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80-90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 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小时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物料性能</w:t>
            </w:r>
          </w:p>
        </w:tc>
        <w:tc>
          <w:tcPr>
            <w:tcW w:w="27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综合性能较好，强度、刚度高，减磨耐磨性好，吸水小，尺寸稳定性好，但热稳定性差，易燃烧，在大气中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暴晒易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老化。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适于制作减磨耐磨零件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传动零件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以及化工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仪表等零件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成型性能</w:t>
            </w:r>
          </w:p>
        </w:tc>
        <w:tc>
          <w:tcPr>
            <w:tcW w:w="445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结晶料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熔融范围窄，熔融和凝固快，料温稍低于熔融温度即发生结晶。流动性中等。吸湿小，可不经干燥处理。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摩擦系数低，弹性好，塑件表面易产生皱纹花样的表面缺陷。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极易分解，分解温度为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240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度。分解时有刺激性和腐蚀性气体发生。故模具钢材宜选用耐腐蚀性的材料制作。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598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370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</w:tr>
    </w:tbl>
    <w:p w:rsidR="00A44715" w:rsidRPr="00A44715" w:rsidRDefault="00A44715" w:rsidP="00A44715">
      <w:pPr>
        <w:widowControl/>
        <w:shd w:val="clear" w:color="auto" w:fill="F5F7EF"/>
        <w:wordWrap w:val="0"/>
        <w:spacing w:before="100" w:beforeAutospacing="1" w:after="100" w:afterAutospacing="1"/>
        <w:ind w:firstLine="480"/>
        <w:jc w:val="center"/>
        <w:rPr>
          <w:rFonts w:ascii="Arial" w:eastAsia="宋体" w:hAnsi="Arial" w:cs="Arial"/>
          <w:color w:val="98834C"/>
          <w:kern w:val="0"/>
          <w:sz w:val="18"/>
          <w:szCs w:val="18"/>
          <w:lang/>
        </w:rPr>
      </w:pPr>
      <w:r w:rsidRPr="00A44715">
        <w:rPr>
          <w:rFonts w:ascii="Arial" w:eastAsia="宋体" w:hAnsi="Arial" w:cs="Arial"/>
          <w:color w:val="98834C"/>
          <w:kern w:val="0"/>
          <w:sz w:val="18"/>
          <w:szCs w:val="18"/>
          <w:lang/>
        </w:rPr>
        <w:t xml:space="preserve">  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4447"/>
        <w:gridCol w:w="2749"/>
      </w:tblGrid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PP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lastRenderedPageBreak/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聚丙烯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330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英文名称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:Polypropylene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　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:0.9-0.91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:1.0-2.5%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160-220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 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干燥条件：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---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物料性能</w:t>
            </w:r>
          </w:p>
        </w:tc>
        <w:tc>
          <w:tcPr>
            <w:tcW w:w="27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密度小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强度刚度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硬度耐热性均优于低压聚乙烯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可在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100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度左右使用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具有良好的电性能和高频绝缘性不受湿度影响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但低温时变脆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不耐模易老化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适于制作一般机械零件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耐腐蚀零件和绝缘零件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成型性能</w:t>
            </w:r>
          </w:p>
        </w:tc>
        <w:tc>
          <w:tcPr>
            <w:tcW w:w="445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结晶料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吸湿性小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易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发生融体破裂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长期与热金属接触易分解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流动性好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但收缩范围及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收缩值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易发生缩孔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凹痕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变形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冷却速度快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浇注系统及冷却系统应缓慢散热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并注意控制成型温度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料温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低方向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方向性明显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低温高压时尤其明显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模具温度低于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50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塑件不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光滑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易产生熔接不良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留痕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,90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度以上易发生翘曲变形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4.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塑料壁厚须均匀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避免缺胶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尖角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以防应力集中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598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370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</w:tr>
    </w:tbl>
    <w:p w:rsidR="00A44715" w:rsidRPr="00A44715" w:rsidRDefault="00A44715" w:rsidP="00A44715">
      <w:pPr>
        <w:widowControl/>
        <w:shd w:val="clear" w:color="auto" w:fill="F5F7EF"/>
        <w:wordWrap w:val="0"/>
        <w:spacing w:before="100" w:beforeAutospacing="1" w:after="100" w:afterAutospacing="1"/>
        <w:ind w:firstLine="480"/>
        <w:jc w:val="center"/>
        <w:rPr>
          <w:rFonts w:ascii="Arial" w:eastAsia="宋体" w:hAnsi="Arial" w:cs="Arial"/>
          <w:color w:val="98834C"/>
          <w:kern w:val="0"/>
          <w:sz w:val="18"/>
          <w:szCs w:val="18"/>
          <w:lang/>
        </w:rPr>
      </w:pPr>
      <w:r w:rsidRPr="00A44715">
        <w:rPr>
          <w:rFonts w:ascii="Arial" w:eastAsia="宋体" w:hAnsi="Arial" w:cs="Arial"/>
          <w:color w:val="98834C"/>
          <w:kern w:val="0"/>
          <w:sz w:val="18"/>
          <w:szCs w:val="18"/>
          <w:lang/>
        </w:rPr>
        <w:t xml:space="preserve">  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4447"/>
        <w:gridCol w:w="2749"/>
      </w:tblGrid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PE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聚乙烯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330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英文名称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:Polyethylene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　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:0.94-0.96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:1.5-3.6%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140-220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 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干燥条件：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---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物料性能</w:t>
            </w:r>
          </w:p>
        </w:tc>
        <w:tc>
          <w:tcPr>
            <w:tcW w:w="27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耐腐蚀性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电绝缘性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尤其高频绝缘性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优良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可以氯化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辐照改性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可用玻璃纤维增强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低压聚乙烯的熔点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刚性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硬度和强度较高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吸水性小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有良好的电性能和耐辐射性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;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高压聚乙烯的柔软性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伸长率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冲击强度和渗透性较好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;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超高分子量聚乙烯冲击强度高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耐疲劳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耐磨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低压聚乙烯适于制作耐腐蚀零件和绝缘零件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;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高压聚乙烯适于制作薄膜等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;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超高分子量聚乙烯适于制作减震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耐磨及传动零件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成型性能</w:t>
            </w:r>
          </w:p>
        </w:tc>
        <w:tc>
          <w:tcPr>
            <w:tcW w:w="445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结晶料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吸湿小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不须充分干燥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流动性极好流动性对压力敏感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成型时宜用高压注射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料温均匀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填充速度快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保压充分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不宜用直接浇口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以防收缩不均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内应力增大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注意选择浇口位置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防止产生缩孔和变形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收缩范围和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收缩值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方向性明显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易变形翘曲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冷却速度宜慢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模具设冷料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穴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并有冷却系统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加热时间不宜过长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否则会发生分解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灼伤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.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4.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软质塑件有较浅的侧凹槽时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可强行脱模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.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5.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可能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发生融体破裂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不宜与有机溶剂接触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以防开裂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598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370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</w:tr>
    </w:tbl>
    <w:p w:rsidR="00A44715" w:rsidRPr="00A44715" w:rsidRDefault="00A44715" w:rsidP="00A44715">
      <w:pPr>
        <w:widowControl/>
        <w:shd w:val="clear" w:color="auto" w:fill="F5F7EF"/>
        <w:wordWrap w:val="0"/>
        <w:spacing w:before="100" w:beforeAutospacing="1" w:after="100" w:afterAutospacing="1"/>
        <w:ind w:firstLine="480"/>
        <w:jc w:val="center"/>
        <w:rPr>
          <w:rFonts w:ascii="Arial" w:eastAsia="宋体" w:hAnsi="Arial" w:cs="Arial"/>
          <w:color w:val="98834C"/>
          <w:kern w:val="0"/>
          <w:sz w:val="18"/>
          <w:szCs w:val="18"/>
          <w:lang/>
        </w:rPr>
      </w:pPr>
      <w:r w:rsidRPr="00A44715">
        <w:rPr>
          <w:rFonts w:ascii="Arial" w:eastAsia="宋体" w:hAnsi="Arial" w:cs="Arial"/>
          <w:color w:val="98834C"/>
          <w:kern w:val="0"/>
          <w:sz w:val="18"/>
          <w:szCs w:val="18"/>
          <w:lang/>
        </w:rPr>
        <w:t xml:space="preserve">  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4447"/>
        <w:gridCol w:w="2749"/>
      </w:tblGrid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lastRenderedPageBreak/>
              <w:t>聚氯乙烯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PVC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330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英文名称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:Poly(Vinyl Chloride)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　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:1.38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:0.6-1.5%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160-190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 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干燥条件：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---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物料性能</w:t>
            </w:r>
          </w:p>
        </w:tc>
        <w:tc>
          <w:tcPr>
            <w:tcW w:w="27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力学性能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电性能优良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耐酸碱力极强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化学稳定性好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但软化点低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适于制作薄板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电线电缆绝缘层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密封件等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成型性能</w:t>
            </w:r>
          </w:p>
        </w:tc>
        <w:tc>
          <w:tcPr>
            <w:tcW w:w="445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无定形料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吸湿小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流动性差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为了提高流动性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防止发生气泡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塑料可预先干燥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模具浇注系统宜粗短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浇口截面宜大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不得有死角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模具须冷却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表面镀铬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极易分解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在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200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度温度下与钢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铜接触更易分解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分解时逸出腐蚀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刺激性气体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成型温度范围小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采用螺杆式注射机喷嘴时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孔径宜大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以防死角滞料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好不带镶件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如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有镶件应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预热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598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370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</w:tr>
    </w:tbl>
    <w:p w:rsidR="00A44715" w:rsidRPr="00A44715" w:rsidRDefault="00A44715" w:rsidP="00A44715">
      <w:pPr>
        <w:widowControl/>
        <w:shd w:val="clear" w:color="auto" w:fill="F5F7EF"/>
        <w:wordWrap w:val="0"/>
        <w:spacing w:before="100" w:beforeAutospacing="1" w:after="100" w:afterAutospacing="1"/>
        <w:ind w:firstLine="480"/>
        <w:jc w:val="center"/>
        <w:rPr>
          <w:rFonts w:ascii="Arial" w:eastAsia="宋体" w:hAnsi="Arial" w:cs="Arial"/>
          <w:color w:val="98834C"/>
          <w:kern w:val="0"/>
          <w:sz w:val="18"/>
          <w:szCs w:val="18"/>
          <w:lang/>
        </w:rPr>
      </w:pPr>
      <w:r w:rsidRPr="00A44715">
        <w:rPr>
          <w:rFonts w:ascii="Arial" w:eastAsia="宋体" w:hAnsi="Arial" w:cs="Arial"/>
          <w:color w:val="98834C"/>
          <w:kern w:val="0"/>
          <w:sz w:val="18"/>
          <w:szCs w:val="18"/>
          <w:lang/>
        </w:rPr>
        <w:t xml:space="preserve">  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4447"/>
        <w:gridCol w:w="2749"/>
      </w:tblGrid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PA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尼龙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聚酰胺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330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英文名称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:Polyamide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　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:PA6-1.14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 PA66-1.15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 PA1010-1.05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:PA6-0.8-2.5%  PA66-1.5-2.2%  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220-300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 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干燥条件：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100-110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 12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小时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物料性能</w:t>
            </w:r>
          </w:p>
        </w:tc>
        <w:tc>
          <w:tcPr>
            <w:tcW w:w="27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坚韧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耐磨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耐油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耐水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抗酶菌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但吸水大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尼龙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6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弹性好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冲击强度高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吸水较大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尼龙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66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性能优于尼龙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6,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强度高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耐磨性好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尼龙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610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与尼龙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66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相似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但吸水小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刚度低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尼龙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1010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半透明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吸水小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耐寒性较好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适于制作一般机械零件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减磨耐磨零件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传动零件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以及化工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电器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仪表等零件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成型性能</w:t>
            </w:r>
          </w:p>
        </w:tc>
        <w:tc>
          <w:tcPr>
            <w:tcW w:w="445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结晶料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熔点较高熔融温度范围窄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热稳定性差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料温超过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300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度、滞留时间超过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30min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即分解。较易吸湿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需干燥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含水量不得超过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0.3%.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流动性好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易溢料。宜用自锁时喷嘴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并应加热。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成型收缩范围及收缩率大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方向性明显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易发生缩孔、变形等。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4.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模温按塑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件壁厚在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20-90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度范围内选取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注射压力按注射机类型、料温、塑件形状尺寸、模具浇注系统选定，成型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周期按塑件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壁厚选定。树脂粘度小时，注射、冷却时间应取长，并用白油作脱模剂。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5.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模具浇注系统的形式和尺寸，增大流道和浇口尺寸可减少缩水。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598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370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</w:tr>
    </w:tbl>
    <w:p w:rsidR="00A44715" w:rsidRPr="00A44715" w:rsidRDefault="00A44715" w:rsidP="00A44715">
      <w:pPr>
        <w:widowControl/>
        <w:shd w:val="clear" w:color="auto" w:fill="F5F7EF"/>
        <w:wordWrap w:val="0"/>
        <w:spacing w:before="100" w:beforeAutospacing="1" w:after="100" w:afterAutospacing="1"/>
        <w:ind w:firstLine="480"/>
        <w:jc w:val="center"/>
        <w:rPr>
          <w:rFonts w:ascii="Arial" w:eastAsia="宋体" w:hAnsi="Arial" w:cs="Arial"/>
          <w:color w:val="98834C"/>
          <w:kern w:val="0"/>
          <w:sz w:val="18"/>
          <w:szCs w:val="18"/>
          <w:lang/>
        </w:rPr>
      </w:pPr>
      <w:r w:rsidRPr="00A44715">
        <w:rPr>
          <w:rFonts w:ascii="Arial" w:eastAsia="宋体" w:hAnsi="Arial" w:cs="Arial"/>
          <w:color w:val="98834C"/>
          <w:kern w:val="0"/>
          <w:sz w:val="18"/>
          <w:szCs w:val="18"/>
          <w:lang/>
        </w:rPr>
        <w:t xml:space="preserve">  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4447"/>
        <w:gridCol w:w="2749"/>
      </w:tblGrid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lastRenderedPageBreak/>
              <w:t>PC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聚碳酸脂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330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英文名称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:Polycarbonate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　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:1.18-1.20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:0.5-0.8%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230-320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 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干燥条件：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110-120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 8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小时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物料性能</w:t>
            </w:r>
          </w:p>
        </w:tc>
        <w:tc>
          <w:tcPr>
            <w:tcW w:w="27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冲击强度高，尺寸稳定性好，无色透明，着色性好，电绝缘性、耐腐蚀性、耐磨性好，但自润滑性差，有应力开裂倾向，高温易水解，与其它树脂相溶性差。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适于制作仪表小零件、绝缘透明件和耐冲击零件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成型性能</w:t>
            </w:r>
          </w:p>
        </w:tc>
        <w:tc>
          <w:tcPr>
            <w:tcW w:w="445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无定形料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热稳定性好，成型温度范围宽，流动性差。吸湿小，但对水敏感，须经干燥处理。成型收缩率小，易发生熔融开裂和应力集中，故应严格控制成型条件，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塑件须经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退火处理。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熔融温度高，粘度高，大于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200g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的塑件，宜用加热式的延伸喷嘴。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冷却速度快，模具浇注系统以粗、短为原则，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宜设冷料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井，浇口宜取大，模具宜加热。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4.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料温过低会造成缺料，塑件无光泽，料温过高易溢边，塑件起泡。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模温低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时收缩率、伸长率、抗冲击强度高，抗弯、抗压、抗张强度低。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模温超过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120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度时塑件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冷却慢，易变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形粘模</w:t>
            </w:r>
            <w:proofErr w:type="gramEnd"/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598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370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</w:tr>
    </w:tbl>
    <w:p w:rsidR="00A44715" w:rsidRPr="00A44715" w:rsidRDefault="00A44715" w:rsidP="00A44715">
      <w:pPr>
        <w:widowControl/>
        <w:shd w:val="clear" w:color="auto" w:fill="F5F7EF"/>
        <w:wordWrap w:val="0"/>
        <w:spacing w:before="100" w:beforeAutospacing="1" w:after="100" w:afterAutospacing="1"/>
        <w:ind w:firstLine="480"/>
        <w:jc w:val="center"/>
        <w:rPr>
          <w:rFonts w:ascii="Arial" w:eastAsia="宋体" w:hAnsi="Arial" w:cs="Arial"/>
          <w:color w:val="98834C"/>
          <w:kern w:val="0"/>
          <w:sz w:val="18"/>
          <w:szCs w:val="18"/>
          <w:lang/>
        </w:rPr>
      </w:pPr>
      <w:r w:rsidRPr="00A44715">
        <w:rPr>
          <w:rFonts w:ascii="Arial" w:eastAsia="宋体" w:hAnsi="Arial" w:cs="Arial"/>
          <w:color w:val="98834C"/>
          <w:kern w:val="0"/>
          <w:sz w:val="18"/>
          <w:szCs w:val="18"/>
          <w:lang/>
        </w:rPr>
        <w:t xml:space="preserve">  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4447"/>
        <w:gridCol w:w="2749"/>
      </w:tblGrid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PPO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（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MPPO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）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聚苯醚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330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英文名称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:poly(</w:t>
            </w:r>
            <w:proofErr w:type="spell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phenylene</w:t>
            </w:r>
            <w:proofErr w:type="spell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oxide)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　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:1.07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:0.3-0.8% 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260-290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 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干燥条件：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130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 4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小时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物料性能</w:t>
            </w:r>
          </w:p>
        </w:tc>
        <w:tc>
          <w:tcPr>
            <w:tcW w:w="27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、为白色颗粒。综合性能良好，可在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120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度蒸汽中使用，电绝缘性好，吸水小，但有应力开裂倾向。改性聚苯醚可消除应力开裂。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、有突出的电绝缘性和耐水性优异，尺寸稳定性好。其介电性能居塑料的首位。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MPPO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为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PPO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与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HIPS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共混制得的改性材料，目前市面上的材料均为此种材料。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4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、有较高的耐热性，玻璃化温度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211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度，熔点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268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度，加热至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330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度有分解倾向，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PPO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的含量越高其耐热性越好，热变形温度可达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190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5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、阻燃性良好，具有自息性，与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HIPS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混合后具有中等可燃性。质轻，无毒可用于食品和药物行业。耐光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lastRenderedPageBreak/>
              <w:t>性差，长时间在阳光下使用会变色。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6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、可以与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ABS,HDPE,PPS,PA,HIPS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、玻璃纤维等进行共混改性处理。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lastRenderedPageBreak/>
              <w:t>1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、适于制作耐热件、绝缘件、减磨耐磨件、传动件、医疗及电子零件。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、可作较高温度下使用的齿轮、风叶、阀等零件，可代替不锈钢使用。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、可制作螺丝、紧固件及连接件。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4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、电机、转子、机壳、变压器的电器零件。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lastRenderedPageBreak/>
              <w:t>成型性能</w:t>
            </w:r>
          </w:p>
        </w:tc>
        <w:tc>
          <w:tcPr>
            <w:tcW w:w="445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非结晶料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吸湿小。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流动性差，为类似牛顿流体，粘度对温度比较敏感，制品厚度一般在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0.8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毫米以上。极易分解，分解时产生腐蚀气体。宜严格控制成型温度，模具应加热，浇注系统对料流阻力应小。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、聚苯醚的吸水率很低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0.06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％左右，但微量的水分会导致产品表面出现银丝等不光滑现象，最好是作干燥处理，温度不可高出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150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度，否则颜色会变化。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4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、聚苯醚的成型温度为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280-330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度，改性聚苯醚的成型温度为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260-285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度。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598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370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</w:tr>
    </w:tbl>
    <w:p w:rsidR="00A44715" w:rsidRPr="00A44715" w:rsidRDefault="00A44715" w:rsidP="00A44715">
      <w:pPr>
        <w:widowControl/>
        <w:shd w:val="clear" w:color="auto" w:fill="F5F7EF"/>
        <w:wordWrap w:val="0"/>
        <w:spacing w:before="100" w:beforeAutospacing="1" w:after="100" w:afterAutospacing="1"/>
        <w:ind w:firstLine="480"/>
        <w:jc w:val="center"/>
        <w:rPr>
          <w:rFonts w:ascii="Arial" w:eastAsia="宋体" w:hAnsi="Arial" w:cs="Arial"/>
          <w:color w:val="98834C"/>
          <w:kern w:val="0"/>
          <w:sz w:val="18"/>
          <w:szCs w:val="18"/>
          <w:lang/>
        </w:rPr>
      </w:pPr>
      <w:r w:rsidRPr="00A44715">
        <w:rPr>
          <w:rFonts w:ascii="Arial" w:eastAsia="宋体" w:hAnsi="Arial" w:cs="Arial"/>
          <w:color w:val="98834C"/>
          <w:kern w:val="0"/>
          <w:sz w:val="18"/>
          <w:szCs w:val="18"/>
          <w:lang/>
        </w:rPr>
        <w:t xml:space="preserve">  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9"/>
        <w:gridCol w:w="3558"/>
        <w:gridCol w:w="3639"/>
      </w:tblGrid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PSU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聚砜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275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英文名称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</w:t>
            </w:r>
            <w:proofErr w:type="spell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Polysulfone</w:t>
            </w:r>
            <w:proofErr w:type="spellEnd"/>
          </w:p>
        </w:tc>
        <w:tc>
          <w:tcPr>
            <w:tcW w:w="22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　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:1.25-1.35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:0.5-0.7%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290-350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干燥条件：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130-150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 4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小时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物料性能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用途</w:t>
            </w:r>
          </w:p>
        </w:tc>
        <w:tc>
          <w:tcPr>
            <w:tcW w:w="22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、聚砜为琥珀透明固体材料，硬度和冲击强度高，无毒、耐热耐寒性耐老化性好，可在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-100--175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度下长期使用。耐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无机酸碱盐的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腐蚀，但不耐芳香烃和卤化烃。聚芳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砜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硬度高，耐辐射，耐热和耐寒性好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并具有自息性，可在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-100-175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度下长期使用。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、通过玻璃纤维增强改性可以使材料的耐磨性大幅度提高。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、可将聚砜与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ABS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、聚酰亚氨、聚醚醚酮和氟塑料等制成聚砜的改性产品，主要是提高其冲击强度和伸长率、耐溶剂性、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耐环境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性能、加工性能和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可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电镀性。如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PSF/PBT,PSF/ABS,PSF+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矿物粉。</w:t>
            </w:r>
          </w:p>
        </w:tc>
        <w:tc>
          <w:tcPr>
            <w:tcW w:w="22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、适于制作耐热件、绝缘件、减磨耐磨件、仪器仪表零件及医疗器械零件，聚芳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砜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适于制作低温工作零件。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、聚砜在电子电器工业常用于制造集成线路板、线圈管架、接触器、套架、电容薄膜、高性能碱电池外壳。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、聚砜在家用电器方面用于微波烤炉设备、咖啡加热器、湿润器、吹风机、布蒸干机、饮料和食品分配器等。也可代替有色金属用于钟表、复印机、照相机等的精密结构件。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4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、聚砜已通过美国医药、食品领域的有关规范，可代替不锈钢制品。由于聚砜耐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蒸气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、耐水解、无毒、耐高温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蒸气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消毒、高透明、尺寸稳定性好等特点，可用作手术工具盘、喷雾器、流体控制器、心脏阀、起博器、防毒面具、牙托等。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成型性能</w:t>
            </w:r>
          </w:p>
        </w:tc>
        <w:tc>
          <w:tcPr>
            <w:tcW w:w="445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无定形料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吸湿大，吸水率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0.2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％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-0.4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％，使用前须充分干燥，并防止再吸湿。保证含水量在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0.1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％以下。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lastRenderedPageBreak/>
              <w:t>2.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成型性能与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PC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相似，热稳定性差，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360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度时开始出现分解。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流动性差，冷却快，宜用高温高压成型。模具应有足够的强度和刚度，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设冷料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井，流道应短，浇口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尺寸取塑件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壁厚的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1/2-1/3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4.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为减小注塑制品产生内应力，模具温度应控制在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100-140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度。成型后可采取退火处理甘油浴退火处理，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160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度，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1-5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分钟；或采取空气浴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160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度，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1-4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小时。退火时间取决于制品的大小和壁厚。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5.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聚砜在熔融状态下接近于牛顿体，类似于聚碳酸脂，起流动性对温度比较敏感，在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310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-420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度内，温度每升高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度，流动性就增加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倍。故成型时主要通过提高温度来改善加工流动性。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478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489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</w:tr>
    </w:tbl>
    <w:p w:rsidR="00A44715" w:rsidRPr="00A44715" w:rsidRDefault="00A44715" w:rsidP="00A44715">
      <w:pPr>
        <w:widowControl/>
        <w:shd w:val="clear" w:color="auto" w:fill="F5F7EF"/>
        <w:wordWrap w:val="0"/>
        <w:spacing w:before="100" w:beforeAutospacing="1" w:after="100" w:afterAutospacing="1"/>
        <w:ind w:firstLine="480"/>
        <w:jc w:val="center"/>
        <w:rPr>
          <w:rFonts w:ascii="Arial" w:eastAsia="宋体" w:hAnsi="Arial" w:cs="Arial"/>
          <w:color w:val="98834C"/>
          <w:kern w:val="0"/>
          <w:sz w:val="18"/>
          <w:szCs w:val="18"/>
          <w:lang/>
        </w:rPr>
      </w:pPr>
      <w:r w:rsidRPr="00A44715">
        <w:rPr>
          <w:rFonts w:ascii="Arial" w:eastAsia="宋体" w:hAnsi="Arial" w:cs="Arial"/>
          <w:color w:val="98834C"/>
          <w:kern w:val="0"/>
          <w:sz w:val="18"/>
          <w:szCs w:val="18"/>
          <w:lang/>
        </w:rPr>
        <w:t xml:space="preserve">  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4447"/>
        <w:gridCol w:w="2749"/>
      </w:tblGrid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PTFE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(F4)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聚四氟乙烯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330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英文名称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</w:t>
            </w:r>
            <w:proofErr w:type="spell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Polytetrafluoro</w:t>
            </w:r>
            <w:proofErr w:type="spell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ethylene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　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:2.1-2.2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:3.1-7.7%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330-380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 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干燥条件：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---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物料性能</w:t>
            </w:r>
          </w:p>
        </w:tc>
        <w:tc>
          <w:tcPr>
            <w:tcW w:w="27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、长期使用温度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-200--260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度，有卓越的耐化学腐蚀性，对所有化学品都耐腐蚀，摩擦系数在塑料中最低，还有很好的电性能，其电绝缘性不受温度影响，有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“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”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之称。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、呈透明或半透明状态，结晶度越高，透明性越差。原料多为粉状树脂或浓缩分散液，具有极高的分子量，为高结晶度的热塑性聚合物。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适于制作耐腐蚀件，减磨耐磨件、密封件、绝缘件和医疗器械零件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成型性能</w:t>
            </w:r>
          </w:p>
        </w:tc>
        <w:tc>
          <w:tcPr>
            <w:tcW w:w="445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结晶料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吸湿小。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流动性差，极易分解，分解时产生腐蚀气体。宜严格控制成型温度，模具应加热，浇注系统对料流阻力应小。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粉状树脂常采用粉末粉末冶金法成型，使用烧结方法。烧结温度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360-380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度，不可超过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475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乳液树脂通常用冷挤出再烧结的工艺加工，可在物品表面形成防腐层。如需要求制品透明性，韧性好，应采取快速冷却。也可采取挤压成型，可以挤出管、棒、型材。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4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PTFE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熔体粘度很高，容体粘度随剪切应力的增大而减小，显示其非牛顿流体的特性。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5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、二次加工，可以热压复合、焊接、粘结、增强、机械加工等，以制得最终产品。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598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370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</w:tr>
    </w:tbl>
    <w:p w:rsidR="00A44715" w:rsidRPr="00A44715" w:rsidRDefault="00A44715" w:rsidP="00A44715">
      <w:pPr>
        <w:widowControl/>
        <w:shd w:val="clear" w:color="auto" w:fill="F5F7EF"/>
        <w:wordWrap w:val="0"/>
        <w:spacing w:before="100" w:beforeAutospacing="1" w:after="100" w:afterAutospacing="1"/>
        <w:ind w:firstLine="480"/>
        <w:jc w:val="center"/>
        <w:rPr>
          <w:rFonts w:ascii="Arial" w:eastAsia="宋体" w:hAnsi="Arial" w:cs="Arial"/>
          <w:color w:val="98834C"/>
          <w:kern w:val="0"/>
          <w:sz w:val="18"/>
          <w:szCs w:val="18"/>
          <w:lang/>
        </w:rPr>
      </w:pPr>
      <w:r w:rsidRPr="00A44715">
        <w:rPr>
          <w:rFonts w:ascii="Arial" w:eastAsia="宋体" w:hAnsi="Arial" w:cs="Arial"/>
          <w:color w:val="98834C"/>
          <w:kern w:val="0"/>
          <w:sz w:val="18"/>
          <w:szCs w:val="18"/>
          <w:lang/>
        </w:rPr>
        <w:t xml:space="preserve">  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4447"/>
        <w:gridCol w:w="2749"/>
      </w:tblGrid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lastRenderedPageBreak/>
              <w:t>ASA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丙烯酸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-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苯乙烯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-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丙烯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睛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330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英文名称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</w:t>
            </w:r>
            <w:proofErr w:type="spell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Acrylonitrile</w:t>
            </w:r>
            <w:proofErr w:type="spell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Styrene </w:t>
            </w:r>
            <w:proofErr w:type="spell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acrylate</w:t>
            </w:r>
            <w:proofErr w:type="spell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copolymer 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　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:1.05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:0.4-0.7%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170-230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 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干燥条件：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80-90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 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小时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物料性能</w:t>
            </w:r>
          </w:p>
        </w:tc>
        <w:tc>
          <w:tcPr>
            <w:tcW w:w="27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ASA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聚合物是无定形材料，可以采用挤塑和注塑加工制成对气候影响有极好抵抗力的产品。三元共聚物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ASA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的机械性能通常类似于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ABS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树脂，不同的是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ASA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的性能受室外气候的影响要比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ABS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树脂小得多。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适于制作一般建筑领域、户外家具、汽车外侧视镜壳体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成型性能</w:t>
            </w:r>
          </w:p>
        </w:tc>
        <w:tc>
          <w:tcPr>
            <w:tcW w:w="445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无定形料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流动性中等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吸湿大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必须充分干燥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表面要求光泽的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塑件须长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时间预热干燥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80-90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,3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小时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宜取高料温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高模温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但料温过高易分解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分解温度为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&gt;250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对精度较高的塑件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模温宜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取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50-60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对光泽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耐热塑件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模温宜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取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60-80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.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市场出售的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ASA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基本树脂的牌号有：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  <w:proofErr w:type="spell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Luran</w:t>
            </w:r>
            <w:proofErr w:type="spell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S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牌（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BASF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塑料材料公司）；</w:t>
            </w:r>
            <w:proofErr w:type="spell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Gelog</w:t>
            </w:r>
            <w:proofErr w:type="spell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牌（通用塑料公司）；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Centrex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牌（孟山都公司）。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598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370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</w:tr>
    </w:tbl>
    <w:p w:rsidR="00A44715" w:rsidRPr="00A44715" w:rsidRDefault="00A44715" w:rsidP="00A44715">
      <w:pPr>
        <w:widowControl/>
        <w:shd w:val="clear" w:color="auto" w:fill="F5F7EF"/>
        <w:wordWrap w:val="0"/>
        <w:spacing w:before="100" w:beforeAutospacing="1" w:after="100" w:afterAutospacing="1"/>
        <w:ind w:firstLine="480"/>
        <w:jc w:val="center"/>
        <w:rPr>
          <w:rFonts w:ascii="Arial" w:eastAsia="宋体" w:hAnsi="Arial" w:cs="Arial"/>
          <w:color w:val="98834C"/>
          <w:kern w:val="0"/>
          <w:sz w:val="18"/>
          <w:szCs w:val="18"/>
          <w:lang/>
        </w:rPr>
      </w:pPr>
      <w:r w:rsidRPr="00A44715">
        <w:rPr>
          <w:rFonts w:ascii="Arial" w:eastAsia="宋体" w:hAnsi="Arial" w:cs="Arial"/>
          <w:color w:val="98834C"/>
          <w:kern w:val="0"/>
          <w:sz w:val="18"/>
          <w:szCs w:val="18"/>
          <w:lang/>
        </w:rPr>
        <w:t xml:space="preserve">  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4447"/>
        <w:gridCol w:w="2749"/>
      </w:tblGrid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PPS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聚苯硫醚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330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英文名称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</w:t>
            </w:r>
            <w:proofErr w:type="spell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Phenylene</w:t>
            </w:r>
            <w:proofErr w:type="spell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sulfide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　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:1.36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:0.7%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300-330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 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干燥条件：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---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物料性能</w:t>
            </w:r>
          </w:p>
        </w:tc>
        <w:tc>
          <w:tcPr>
            <w:tcW w:w="27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、电绝缘性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尤其高频绝缘性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优良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白色硬而脆，跌落于地上有金属响声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透光率仅次于有机玻璃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着色性耐水性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化学稳定性良好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。有优良的阻燃性，为不燃塑料。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、强度一般，刚性很好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但质脆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易产生应力脆裂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不耐苯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汽油等有机溶剂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长期使用温度可达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260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，在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400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度的空气或氮气中保持稳定。通过加玻璃纤维或其它增强材料改性后，可以使冲击强度大为提高，耐热性和其它机械性能也有所提高，密度增加到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1.6-1.9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，成型收缩率较小到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0.15-0.25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％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适于制作耐热件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绝缘件及化学仪器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光学仪器等零件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.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成型性能</w:t>
            </w:r>
          </w:p>
        </w:tc>
        <w:tc>
          <w:tcPr>
            <w:tcW w:w="445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无定形料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吸湿小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但宜干燥后成型。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流动性介于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ABS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和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PC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之间，凝固快，收缩小，易分解，选用较高的注射压力和注射速度。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模温取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100-150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度。主流道锥度应大，流道应短。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598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370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</w:tr>
    </w:tbl>
    <w:p w:rsidR="00A44715" w:rsidRPr="00A44715" w:rsidRDefault="00A44715" w:rsidP="00A44715">
      <w:pPr>
        <w:widowControl/>
        <w:shd w:val="clear" w:color="auto" w:fill="F5F7EF"/>
        <w:wordWrap w:val="0"/>
        <w:spacing w:before="100" w:beforeAutospacing="1" w:after="100" w:afterAutospacing="1"/>
        <w:ind w:firstLine="480"/>
        <w:jc w:val="center"/>
        <w:rPr>
          <w:rFonts w:ascii="Arial" w:eastAsia="宋体" w:hAnsi="Arial" w:cs="Arial"/>
          <w:color w:val="98834C"/>
          <w:kern w:val="0"/>
          <w:sz w:val="18"/>
          <w:szCs w:val="18"/>
          <w:lang/>
        </w:rPr>
      </w:pPr>
      <w:r w:rsidRPr="00A44715">
        <w:rPr>
          <w:rFonts w:ascii="Arial" w:eastAsia="宋体" w:hAnsi="Arial" w:cs="Arial"/>
          <w:color w:val="98834C"/>
          <w:kern w:val="0"/>
          <w:sz w:val="18"/>
          <w:szCs w:val="18"/>
          <w:lang/>
        </w:rPr>
        <w:t xml:space="preserve">  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4447"/>
        <w:gridCol w:w="2749"/>
      </w:tblGrid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ETFE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聚四氟乙烯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-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乙烯共聚物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330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lastRenderedPageBreak/>
              <w:t> 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英文名称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</w:t>
            </w:r>
            <w:proofErr w:type="spell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Polytetrafluoro</w:t>
            </w:r>
            <w:proofErr w:type="spell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ethylene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　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:1.7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:3.1-7.7%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300-330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 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干燥条件：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---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物料性能</w:t>
            </w:r>
          </w:p>
        </w:tc>
        <w:tc>
          <w:tcPr>
            <w:tcW w:w="27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、长期使用温度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-80--220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度，有卓越的耐化学腐蚀性，对所有化学品都耐腐蚀，摩擦系数在塑料中最低，还有很好的电性能，其电绝缘性不受温度影响，有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“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”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之称。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、其耐化学药品性与聚四氟乙烯相似，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比偏氟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乙烯好。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、其抗蠕变性和压缩强度均比聚四氟乙烯好，拉伸强度高，伸长率可达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100-300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％。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介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电性好，耐辐射性能优异。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、适于制作耐腐蚀件，减磨耐磨件、密封件、绝缘件和医疗器械零件。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、电线、电缆绝缘层，防腐设备、密封材料、泵阀衬套，和化学容器。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成型性能</w:t>
            </w:r>
          </w:p>
        </w:tc>
        <w:tc>
          <w:tcPr>
            <w:tcW w:w="445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结晶料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吸湿小。可采用通常得热塑性塑料得加工方法加工成制品。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流动性差，极易分解，分解时产生腐蚀气体。宜严格控制成型温度不要超过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350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度，模具应加热至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100-150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度，浇注系统对料流阻力应小。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可成型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0.7-0.8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毫米厚的薄壁简单制品。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透明粒料，注塑、挤出成型。成型温度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300-330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度，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350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度以上容易引起变色或发生气泡。宜高速低压成型，并注意脱模会较困难。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598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370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</w:tr>
    </w:tbl>
    <w:p w:rsidR="00A44715" w:rsidRPr="00A44715" w:rsidRDefault="00A44715" w:rsidP="00A44715">
      <w:pPr>
        <w:widowControl/>
        <w:shd w:val="clear" w:color="auto" w:fill="F5F7EF"/>
        <w:wordWrap w:val="0"/>
        <w:spacing w:before="100" w:beforeAutospacing="1" w:after="100" w:afterAutospacing="1"/>
        <w:ind w:firstLine="480"/>
        <w:jc w:val="center"/>
        <w:rPr>
          <w:rFonts w:ascii="Arial" w:eastAsia="宋体" w:hAnsi="Arial" w:cs="Arial"/>
          <w:color w:val="98834C"/>
          <w:kern w:val="0"/>
          <w:sz w:val="18"/>
          <w:szCs w:val="18"/>
          <w:lang/>
        </w:rPr>
      </w:pPr>
      <w:r w:rsidRPr="00A44715">
        <w:rPr>
          <w:rFonts w:ascii="Arial" w:eastAsia="宋体" w:hAnsi="Arial" w:cs="Arial"/>
          <w:color w:val="98834C"/>
          <w:kern w:val="0"/>
          <w:sz w:val="18"/>
          <w:szCs w:val="18"/>
          <w:lang/>
        </w:rPr>
        <w:t xml:space="preserve">  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4447"/>
        <w:gridCol w:w="2749"/>
      </w:tblGrid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PFA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可溶性聚四氟乙烯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330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英文名称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</w:t>
            </w:r>
            <w:proofErr w:type="spell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Polytetrafluoro</w:t>
            </w:r>
            <w:proofErr w:type="spell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ethylene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　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:2.13-2.167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:3.1-7.7%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350-400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 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干燥条件：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---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物料性能</w:t>
            </w:r>
          </w:p>
        </w:tc>
        <w:tc>
          <w:tcPr>
            <w:tcW w:w="27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为少量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全氟丙基全氟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乙烯基醚与聚四氟乙烯的共聚物。熔融粘结性增强，溶体粘度下降，而性能与聚四氟乙烯相比无变化。此种树脂可以直接采用普通热塑性成型方法加工成制品。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、长期使用温度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-80--260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度，有卓越的耐化学腐蚀性，对所有化学品都耐腐蚀，摩擦系数在塑料中最低，还有很好的电性能，其电绝缘性不受温度影响，有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“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”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之称。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、其耐化学药品性与聚四氟乙烯相似，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比偏氟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乙烯好。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、其抗蠕变性和压缩强度均比聚四氟乙烯好，拉伸强度高，伸长率可达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100-300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％。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介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电性好，耐辐射性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lastRenderedPageBreak/>
              <w:t>能优异。阻燃性达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V0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级。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lastRenderedPageBreak/>
              <w:t>1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、适于制作耐腐蚀件，减磨耐磨件、密封件、绝缘件和医疗器械零件。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、高温电线、电缆绝缘层，防腐设备、密封材料、泵阀衬套，和化学容器。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lastRenderedPageBreak/>
              <w:t>成型性能</w:t>
            </w:r>
          </w:p>
        </w:tc>
        <w:tc>
          <w:tcPr>
            <w:tcW w:w="445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结晶料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,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吸湿小。可采用通常得热塑性塑料得加工方法加工成制品。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流动性差，极易分解，分解时产生腐蚀气体。宜严格控制成型温度不要超过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475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度，模具应加热至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150-200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度，浇注系统对料流阻力应小。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半透明粒料，注塑、挤出成型。成型温度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350-400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度，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475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度以上容易引起变色或发生气泡。并注意脱模会较困难。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4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、因熔融的材料对金属有腐蚀作用，长期生产，模具需要电镀铬处理。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598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370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</w:tr>
    </w:tbl>
    <w:p w:rsidR="00A44715" w:rsidRPr="00A44715" w:rsidRDefault="00A44715" w:rsidP="00A44715">
      <w:pPr>
        <w:widowControl/>
        <w:shd w:val="clear" w:color="auto" w:fill="F5F7EF"/>
        <w:wordWrap w:val="0"/>
        <w:spacing w:before="100" w:beforeAutospacing="1" w:after="100" w:afterAutospacing="1"/>
        <w:ind w:firstLine="480"/>
        <w:jc w:val="center"/>
        <w:rPr>
          <w:rFonts w:ascii="Arial" w:eastAsia="宋体" w:hAnsi="Arial" w:cs="Arial"/>
          <w:color w:val="98834C"/>
          <w:kern w:val="0"/>
          <w:sz w:val="18"/>
          <w:szCs w:val="18"/>
          <w:lang/>
        </w:rPr>
      </w:pPr>
      <w:r w:rsidRPr="00A44715">
        <w:rPr>
          <w:rFonts w:ascii="Arial" w:eastAsia="宋体" w:hAnsi="Arial" w:cs="Arial"/>
          <w:color w:val="98834C"/>
          <w:kern w:val="0"/>
          <w:sz w:val="18"/>
          <w:szCs w:val="18"/>
          <w:lang/>
        </w:rPr>
        <w:t xml:space="preserve">  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4447"/>
        <w:gridCol w:w="2749"/>
      </w:tblGrid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PAR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（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U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塑料）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聚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芳脂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)</w:t>
            </w:r>
            <w:proofErr w:type="gramEnd"/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330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英文名称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　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 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:1.2-1.26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:0.8%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300-350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 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干燥条件：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100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～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120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-5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小时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物料性能</w:t>
            </w:r>
          </w:p>
        </w:tc>
        <w:tc>
          <w:tcPr>
            <w:tcW w:w="27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、为透明无定形热塑性工程塑料，具有优良的耐热性、阻燃性和无毒性。可以直接采用普通热塑性成型方法加工成制品。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、具有优异的热性能，在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1.86MPA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的负荷下，其热变形温度高达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175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度，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分解温度为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443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度。其各种力学性能受温度影响较小。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、适于制作耐热、耐燃和尺寸稳定性高的电器零件。连接器、线圈架、继电器外壳。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、照明零件。可制成透明的灯罩、照明器、汽车反光罩等。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成型性能</w:t>
            </w:r>
          </w:p>
        </w:tc>
        <w:tc>
          <w:tcPr>
            <w:tcW w:w="445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随着制品壁厚增加，成型收缩率增大。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吸湿性较小，约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0.1-0.3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％，但注塑时微量水分会引起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聚芳脂分解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。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故材料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成型前必须进行干燥。使其含水率小于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0.02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％。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598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370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</w:tr>
    </w:tbl>
    <w:p w:rsidR="00A44715" w:rsidRPr="00A44715" w:rsidRDefault="00A44715" w:rsidP="00A44715">
      <w:pPr>
        <w:widowControl/>
        <w:shd w:val="clear" w:color="auto" w:fill="F5F7EF"/>
        <w:wordWrap w:val="0"/>
        <w:spacing w:before="100" w:beforeAutospacing="1" w:after="100" w:afterAutospacing="1"/>
        <w:rPr>
          <w:rFonts w:ascii="Arial" w:eastAsia="宋体" w:hAnsi="Arial" w:cs="Arial"/>
          <w:color w:val="98834C"/>
          <w:kern w:val="0"/>
          <w:sz w:val="18"/>
          <w:szCs w:val="18"/>
          <w:lang/>
        </w:rPr>
      </w:pPr>
      <w:r w:rsidRPr="00A44715">
        <w:rPr>
          <w:rFonts w:ascii="Arial" w:eastAsia="宋体" w:hAnsi="Arial" w:cs="Arial"/>
          <w:color w:val="98834C"/>
          <w:kern w:val="0"/>
          <w:sz w:val="18"/>
          <w:szCs w:val="18"/>
          <w:lang/>
        </w:rPr>
        <w:t xml:space="preserve">  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4447"/>
        <w:gridCol w:w="2749"/>
      </w:tblGrid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酚醛塑料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330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英文名称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:Phenol-Formaldehyde(PF)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　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:1.5-2.0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:0.5-1.0%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150-170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物料性能</w:t>
            </w:r>
          </w:p>
        </w:tc>
        <w:tc>
          <w:tcPr>
            <w:tcW w:w="27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酚醛塑料是一种硬而脆的热固性塑料，俗称电木粉。机械强度高，坚韧耐磨，尺寸稳定，耐腐蚀，电绝缘性能优异。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适于制作电器、仪表的绝缘机构件，可在湿热条件下使用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成型性能</w:t>
            </w:r>
          </w:p>
        </w:tc>
        <w:tc>
          <w:tcPr>
            <w:tcW w:w="445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成型性较好，但收缩及方向性一般比氨基塑料大，并含有水分挥发物。成型前应预热，成型过程中应排气，不预热则应提高模温和成型压力。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2.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模温对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流动性影响较大，一般超过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160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度时，流动性会迅速下降。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硬化速度一般比氨基塑料慢，硬化时放出的热量大。大型厚壁塑件的内部温度易过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lastRenderedPageBreak/>
              <w:t>高，容易发生硬化不均和过热。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598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370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</w:tr>
    </w:tbl>
    <w:p w:rsidR="00A44715" w:rsidRPr="00A44715" w:rsidRDefault="00A44715" w:rsidP="00A44715">
      <w:pPr>
        <w:widowControl/>
        <w:shd w:val="clear" w:color="auto" w:fill="F5F7EF"/>
        <w:wordWrap w:val="0"/>
        <w:spacing w:before="100" w:beforeAutospacing="1" w:after="100" w:afterAutospacing="1"/>
        <w:ind w:firstLine="480"/>
        <w:jc w:val="center"/>
        <w:rPr>
          <w:rFonts w:ascii="Arial" w:eastAsia="宋体" w:hAnsi="Arial" w:cs="Arial"/>
          <w:color w:val="98834C"/>
          <w:kern w:val="0"/>
          <w:sz w:val="18"/>
          <w:szCs w:val="18"/>
          <w:lang/>
        </w:rPr>
      </w:pPr>
      <w:r w:rsidRPr="00A44715">
        <w:rPr>
          <w:rFonts w:ascii="Arial" w:eastAsia="宋体" w:hAnsi="Arial" w:cs="Arial"/>
          <w:color w:val="98834C"/>
          <w:kern w:val="0"/>
          <w:sz w:val="18"/>
          <w:szCs w:val="18"/>
          <w:lang/>
        </w:rPr>
        <w:t xml:space="preserve">  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4447"/>
        <w:gridCol w:w="2749"/>
      </w:tblGrid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氨基塑料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330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英文名称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:MF,UF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　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:1.5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:0.6-1.0%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160-180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物料性能</w:t>
            </w:r>
          </w:p>
        </w:tc>
        <w:tc>
          <w:tcPr>
            <w:tcW w:w="27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耐电弧性和电绝缘性良好，耐水、耐热性较好，适于压缩成型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适于制作耐电弧的电工零件和防爆电器绝缘件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成型性能</w:t>
            </w:r>
          </w:p>
        </w:tc>
        <w:tc>
          <w:tcPr>
            <w:tcW w:w="445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流动性好，硬化速度快，故预热及成型温度要适当，涂料、合模及加压速度要快。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成型收缩率大。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3.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含水分挥发物多，易吸湿、结块，成型时应预热干燥，并防止再吸湿，但过于干燥则流动性下降。成型时有水分及分解物，有酸性，模具应镀铬，以防腐蚀，成型时应排气。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4.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对塑件质量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影响较大，温度过高易发生分解、变色、气泡色泽不均，温度过低时流动性差，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不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光泽。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5.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料细、比容大、料中充气多，用预压锭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成型大塑件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时，易产生波纹及流纹，故一般不宜采用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598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370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</w:tr>
    </w:tbl>
    <w:p w:rsidR="00A44715" w:rsidRPr="00A44715" w:rsidRDefault="00A44715" w:rsidP="00A44715">
      <w:pPr>
        <w:widowControl/>
        <w:shd w:val="clear" w:color="auto" w:fill="F5F7EF"/>
        <w:wordWrap w:val="0"/>
        <w:spacing w:before="100" w:beforeAutospacing="1" w:after="100" w:afterAutospacing="1"/>
        <w:ind w:firstLine="480"/>
        <w:jc w:val="center"/>
        <w:rPr>
          <w:rFonts w:ascii="Arial" w:eastAsia="宋体" w:hAnsi="Arial" w:cs="Arial"/>
          <w:color w:val="98834C"/>
          <w:kern w:val="0"/>
          <w:sz w:val="18"/>
          <w:szCs w:val="18"/>
          <w:lang/>
        </w:rPr>
      </w:pPr>
      <w:r w:rsidRPr="00A44715">
        <w:rPr>
          <w:rFonts w:ascii="Arial" w:eastAsia="宋体" w:hAnsi="Arial" w:cs="Arial"/>
          <w:color w:val="98834C"/>
          <w:kern w:val="0"/>
          <w:sz w:val="18"/>
          <w:szCs w:val="18"/>
          <w:lang/>
        </w:rPr>
        <w:t xml:space="preserve">  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4447"/>
        <w:gridCol w:w="2749"/>
      </w:tblGrid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环氧树脂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(EP)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330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英文名称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</w:t>
            </w:r>
            <w:proofErr w:type="spell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Epoxide</w:t>
            </w:r>
            <w:proofErr w:type="spell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 Resin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　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:1.9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:0.5%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140-170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物料性能</w:t>
            </w:r>
          </w:p>
        </w:tc>
        <w:tc>
          <w:tcPr>
            <w:tcW w:w="27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力学性能、电绝缘性、化学稳定性好，对许多材料的粘结力强，但性能受填料品种和含量的影响。脂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环簇环氧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塑料的耐热性较高。适于浇注成型和低压挤塑成型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适于制作电工、电子元件及线圈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的灌封与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固定，还可用于修复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成型性能</w:t>
            </w:r>
          </w:p>
        </w:tc>
        <w:tc>
          <w:tcPr>
            <w:tcW w:w="445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浇注料。流动性好，硬化收缩小，但热刚性差，不易脱模。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2.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硬化速度快，硬化时一般不需排气，装料后应立即加压。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598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  <w:tc>
          <w:tcPr>
            <w:tcW w:w="3705" w:type="dxa"/>
            <w:vAlign w:val="center"/>
            <w:hideMark/>
          </w:tcPr>
          <w:p w:rsidR="00A44715" w:rsidRPr="00A44715" w:rsidRDefault="00A44715" w:rsidP="00A44715">
            <w:pPr>
              <w:widowControl/>
              <w:jc w:val="left"/>
              <w:rPr>
                <w:rFonts w:ascii="Arial" w:eastAsia="宋体" w:hAnsi="Arial" w:cs="Arial"/>
                <w:color w:val="98834C"/>
                <w:kern w:val="0"/>
                <w:sz w:val="1"/>
                <w:szCs w:val="18"/>
              </w:rPr>
            </w:pPr>
          </w:p>
        </w:tc>
      </w:tr>
    </w:tbl>
    <w:p w:rsidR="00A44715" w:rsidRPr="00A44715" w:rsidRDefault="00A44715" w:rsidP="00A44715">
      <w:pPr>
        <w:widowControl/>
        <w:shd w:val="clear" w:color="auto" w:fill="F5F7EF"/>
        <w:wordWrap w:val="0"/>
        <w:spacing w:before="100" w:beforeAutospacing="1" w:after="100" w:afterAutospacing="1"/>
        <w:ind w:firstLine="480"/>
        <w:jc w:val="center"/>
        <w:rPr>
          <w:rFonts w:ascii="Arial" w:eastAsia="宋体" w:hAnsi="Arial" w:cs="Arial"/>
          <w:color w:val="98834C"/>
          <w:kern w:val="0"/>
          <w:sz w:val="18"/>
          <w:szCs w:val="18"/>
          <w:lang/>
        </w:rPr>
      </w:pPr>
      <w:r w:rsidRPr="00A44715">
        <w:rPr>
          <w:rFonts w:ascii="Arial" w:eastAsia="宋体" w:hAnsi="Arial" w:cs="Arial"/>
          <w:color w:val="98834C"/>
          <w:kern w:val="0"/>
          <w:sz w:val="18"/>
          <w:szCs w:val="18"/>
          <w:lang/>
        </w:rPr>
        <w:t xml:space="preserve">  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4447"/>
        <w:gridCol w:w="2749"/>
      </w:tblGrid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有机硅塑料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(IS)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330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英文名称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:Silicone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　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比重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:1.75-1.95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克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/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立方厘米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成型收缩率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 xml:space="preserve">:0.5%         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成型温度：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160-180</w:t>
            </w:r>
            <w:r w:rsidRPr="00A44715">
              <w:rPr>
                <w:rFonts w:ascii="宋体" w:eastAsia="宋体" w:hAnsi="宋体" w:cs="宋体"/>
                <w:color w:val="98834C"/>
                <w:kern w:val="0"/>
                <w:sz w:val="18"/>
                <w:szCs w:val="18"/>
              </w:rPr>
              <w:t>℃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物料性能</w:t>
            </w:r>
          </w:p>
        </w:tc>
        <w:tc>
          <w:tcPr>
            <w:tcW w:w="27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耐高低温、耐水性好、高频绝缘性好，耐辐射、耐臭氧性好</w:t>
            </w:r>
          </w:p>
        </w:tc>
        <w:tc>
          <w:tcPr>
            <w:tcW w:w="170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适于制作电工、电子元件及线圈</w:t>
            </w:r>
            <w:proofErr w:type="gramStart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的灌封与</w:t>
            </w:r>
            <w:proofErr w:type="gramEnd"/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固定</w:t>
            </w:r>
          </w:p>
        </w:tc>
      </w:tr>
      <w:tr w:rsidR="00A44715" w:rsidRPr="00A44715" w:rsidTr="00A44715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成型性能</w:t>
            </w:r>
          </w:p>
        </w:tc>
        <w:tc>
          <w:tcPr>
            <w:tcW w:w="4450" w:type="pct"/>
            <w:gridSpan w:val="2"/>
            <w:vAlign w:val="center"/>
            <w:hideMark/>
          </w:tcPr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1.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流动性好，硬化速度慢，压缩成型时需要较高的成型温度。</w:t>
            </w:r>
          </w:p>
          <w:p w:rsidR="00A44715" w:rsidRPr="00A44715" w:rsidRDefault="00A44715" w:rsidP="00A4471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</w:pP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lastRenderedPageBreak/>
              <w:t>2.</w:t>
            </w:r>
            <w:r w:rsidRPr="00A44715">
              <w:rPr>
                <w:rFonts w:ascii="Arial" w:eastAsia="宋体" w:hAnsi="Arial" w:cs="Arial"/>
                <w:color w:val="98834C"/>
                <w:kern w:val="0"/>
                <w:sz w:val="18"/>
                <w:szCs w:val="18"/>
              </w:rPr>
              <w:t>压缩成型后，须经高温固化处理。</w:t>
            </w:r>
          </w:p>
        </w:tc>
      </w:tr>
    </w:tbl>
    <w:p w:rsidR="007572DD" w:rsidRPr="00A44715" w:rsidRDefault="007572DD">
      <w:pPr>
        <w:rPr>
          <w:rFonts w:hint="eastAsia"/>
        </w:rPr>
      </w:pPr>
    </w:p>
    <w:sectPr w:rsidR="007572DD" w:rsidRPr="00A44715" w:rsidSect="00757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4715"/>
    <w:rsid w:val="00391C0F"/>
    <w:rsid w:val="007572DD"/>
    <w:rsid w:val="00A4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pcenter">
    <w:name w:val="g_p_center"/>
    <w:basedOn w:val="a"/>
    <w:rsid w:val="00A447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A447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6846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1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8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461444">
                                      <w:marLeft w:val="150"/>
                                      <w:marRight w:val="15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2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372004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9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98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094">
                                                              <w:marLeft w:val="0"/>
                                                              <w:marRight w:val="-24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179640">
                                                                  <w:marLeft w:val="0"/>
                                                                  <w:marRight w:val="24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458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78065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5949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9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4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18504">
                                      <w:marLeft w:val="150"/>
                                      <w:marRight w:val="15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13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28393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8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3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62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31745">
                                                              <w:marLeft w:val="0"/>
                                                              <w:marRight w:val="-24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204307">
                                                                  <w:marLeft w:val="0"/>
                                                                  <w:marRight w:val="24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553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521544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23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929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1545</Words>
  <Characters>8810</Characters>
  <Application>Microsoft Office Word</Application>
  <DocSecurity>0</DocSecurity>
  <Lines>73</Lines>
  <Paragraphs>20</Paragraphs>
  <ScaleCrop>false</ScaleCrop>
  <Company>星越</Company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陈芳</dc:creator>
  <cp:keywords/>
  <dc:description/>
  <cp:lastModifiedBy>陈芳</cp:lastModifiedBy>
  <cp:revision>1</cp:revision>
  <dcterms:created xsi:type="dcterms:W3CDTF">2009-11-16T08:56:00Z</dcterms:created>
  <dcterms:modified xsi:type="dcterms:W3CDTF">2009-11-16T09:04:00Z</dcterms:modified>
</cp:coreProperties>
</file>