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DD" w:rsidRDefault="002518BD">
      <w:pPr>
        <w:rPr>
          <w:rFonts w:hint="eastAsia"/>
        </w:rPr>
      </w:pPr>
      <w:r>
        <w:rPr>
          <w:rFonts w:hint="eastAsia"/>
        </w:rPr>
        <w:t>色谱柱维护及常见问题</w:t>
      </w:r>
    </w:p>
    <w:p w:rsidR="002518BD" w:rsidRDefault="002518BD">
      <w:pPr>
        <w:rPr>
          <w:rFonts w:hint="eastAsia"/>
        </w:rPr>
      </w:pPr>
    </w:p>
    <w:p w:rsidR="002518BD" w:rsidRDefault="002518BD">
      <w:pPr>
        <w:rPr>
          <w:rFonts w:hint="eastAsia"/>
        </w:rPr>
      </w:pPr>
      <w:r>
        <w:rPr>
          <w:rFonts w:hint="eastAsia"/>
        </w:rPr>
        <w:t>通常，刚出厂的色谱柱都是以柱检测报告的条件来封存色谱柱的，因此，当拿到一支新的色谱柱时，建议进行一次色谱柱报告条件的检测。</w:t>
      </w:r>
    </w:p>
    <w:p w:rsidR="002518BD" w:rsidRDefault="002518BD">
      <w:pPr>
        <w:rPr>
          <w:rFonts w:hint="eastAsia"/>
        </w:rPr>
      </w:pPr>
    </w:p>
    <w:p w:rsidR="002518BD" w:rsidRDefault="002518BD">
      <w:pPr>
        <w:rPr>
          <w:rFonts w:hint="eastAsia"/>
        </w:rPr>
      </w:pPr>
      <w:r>
        <w:rPr>
          <w:rFonts w:hint="eastAsia"/>
        </w:rPr>
        <w:t>选择流动相时应注意：</w:t>
      </w:r>
    </w:p>
    <w:p w:rsidR="002518BD" w:rsidRDefault="002518BD">
      <w:pPr>
        <w:rPr>
          <w:rFonts w:hint="eastAsia"/>
        </w:rPr>
      </w:pPr>
    </w:p>
    <w:p w:rsidR="002518BD" w:rsidRDefault="002518BD">
      <w:pPr>
        <w:rPr>
          <w:rFonts w:hint="eastAsia"/>
        </w:rPr>
      </w:pPr>
      <w:r>
        <w:rPr>
          <w:rFonts w:hint="eastAsia"/>
        </w:rPr>
        <w:t>使用色谱级的溶剂和各种试剂</w:t>
      </w:r>
    </w:p>
    <w:p w:rsidR="002518BD" w:rsidRDefault="002518BD">
      <w:pPr>
        <w:rPr>
          <w:rFonts w:hint="eastAsia"/>
        </w:rPr>
      </w:pPr>
      <w:r>
        <w:rPr>
          <w:rFonts w:hint="eastAsia"/>
        </w:rPr>
        <w:t>流动相务必用溶剂过滤器过滤，并且在使用前需要经过脱气处理</w:t>
      </w:r>
    </w:p>
    <w:p w:rsidR="002518BD" w:rsidRDefault="002518BD">
      <w:pPr>
        <w:rPr>
          <w:rFonts w:hint="eastAsia"/>
        </w:rPr>
      </w:pPr>
      <w:r>
        <w:rPr>
          <w:rFonts w:hint="eastAsia"/>
        </w:rPr>
        <w:t>溶剂互溶</w:t>
      </w:r>
    </w:p>
    <w:p w:rsidR="002518BD" w:rsidRDefault="002518BD">
      <w:pPr>
        <w:rPr>
          <w:rFonts w:hint="eastAsia"/>
        </w:rPr>
      </w:pPr>
      <w:r>
        <w:rPr>
          <w:rFonts w:hint="eastAsia"/>
        </w:rPr>
        <w:t>尽量样品溶剂和流动相保持一致</w:t>
      </w:r>
    </w:p>
    <w:p w:rsidR="002518BD" w:rsidRDefault="002518BD">
      <w:pPr>
        <w:rPr>
          <w:rFonts w:hint="eastAsia"/>
        </w:rPr>
      </w:pPr>
    </w:p>
    <w:p w:rsidR="002518BD" w:rsidRDefault="002518BD">
      <w:pPr>
        <w:rPr>
          <w:rFonts w:hint="eastAsia"/>
        </w:rPr>
      </w:pPr>
      <w:r>
        <w:rPr>
          <w:rFonts w:hint="eastAsia"/>
        </w:rPr>
        <w:t>色谱柱的保存：</w:t>
      </w:r>
    </w:p>
    <w:p w:rsidR="002518BD" w:rsidRDefault="002518BD">
      <w:pPr>
        <w:rPr>
          <w:rFonts w:hint="eastAsia"/>
        </w:rPr>
      </w:pPr>
    </w:p>
    <w:tbl>
      <w:tblPr>
        <w:tblStyle w:val="-40"/>
        <w:tblW w:w="0" w:type="auto"/>
        <w:tblLook w:val="04A0"/>
      </w:tblPr>
      <w:tblGrid>
        <w:gridCol w:w="4261"/>
        <w:gridCol w:w="4261"/>
      </w:tblGrid>
      <w:tr w:rsidR="002518BD" w:rsidTr="002518BD">
        <w:trPr>
          <w:cnfStyle w:val="100000000000"/>
        </w:trPr>
        <w:tc>
          <w:tcPr>
            <w:cnfStyle w:val="001000000000"/>
            <w:tcW w:w="4261" w:type="dxa"/>
          </w:tcPr>
          <w:p w:rsidR="002518BD" w:rsidRDefault="002518BD">
            <w:pPr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4261" w:type="dxa"/>
          </w:tcPr>
          <w:p w:rsidR="002518BD" w:rsidRDefault="002518BD">
            <w:pPr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保存条件</w:t>
            </w:r>
          </w:p>
        </w:tc>
      </w:tr>
      <w:tr w:rsidR="002518BD" w:rsidTr="002518BD">
        <w:trPr>
          <w:cnfStyle w:val="000000100000"/>
        </w:trPr>
        <w:tc>
          <w:tcPr>
            <w:cnfStyle w:val="001000000000"/>
            <w:tcW w:w="4261" w:type="dxa"/>
          </w:tcPr>
          <w:p w:rsidR="002518BD" w:rsidRDefault="002518BD" w:rsidP="002518BD">
            <w:pPr>
              <w:rPr>
                <w:rFonts w:hint="eastAsia"/>
              </w:rPr>
            </w:pPr>
            <w:r>
              <w:rPr>
                <w:rFonts w:hint="eastAsia"/>
              </w:rPr>
              <w:t>反相（</w:t>
            </w:r>
            <w:r>
              <w:rPr>
                <w:rFonts w:hint="eastAsia"/>
              </w:rPr>
              <w:t>C18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C8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2518BD" w:rsidRDefault="002518BD">
            <w:pPr>
              <w:cnfStyle w:val="000000100000"/>
              <w:rPr>
                <w:rFonts w:hint="eastAsia"/>
              </w:rPr>
            </w:pPr>
            <w:r>
              <w:rPr>
                <w:rFonts w:hint="eastAsia"/>
              </w:rPr>
              <w:t>75%</w:t>
            </w:r>
            <w:r>
              <w:rPr>
                <w:rFonts w:hint="eastAsia"/>
              </w:rPr>
              <w:t>乙腈</w:t>
            </w:r>
            <w:r>
              <w:rPr>
                <w:rFonts w:hint="eastAsia"/>
              </w:rPr>
              <w:t>/25%</w:t>
            </w:r>
            <w:r>
              <w:rPr>
                <w:rFonts w:hint="eastAsia"/>
              </w:rPr>
              <w:t>水</w:t>
            </w:r>
          </w:p>
        </w:tc>
      </w:tr>
      <w:tr w:rsidR="002518BD" w:rsidTr="002518BD">
        <w:tc>
          <w:tcPr>
            <w:cnfStyle w:val="001000000000"/>
            <w:tcW w:w="4261" w:type="dxa"/>
          </w:tcPr>
          <w:p w:rsidR="002518BD" w:rsidRDefault="002518BD">
            <w:pPr>
              <w:rPr>
                <w:rFonts w:hint="eastAsia"/>
              </w:rPr>
            </w:pPr>
            <w:r>
              <w:rPr>
                <w:rFonts w:hint="eastAsia"/>
              </w:rPr>
              <w:t>正相（</w:t>
            </w:r>
            <w:r>
              <w:rPr>
                <w:rFonts w:hint="eastAsia"/>
              </w:rPr>
              <w:t>Silica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NH2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DIOL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Alumina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2518BD" w:rsidRPr="002518BD" w:rsidRDefault="002518BD">
            <w:pPr>
              <w:cnfStyle w:val="000000000000"/>
              <w:rPr>
                <w:rFonts w:hint="eastAsia"/>
              </w:rPr>
            </w:pPr>
            <w:r>
              <w:rPr>
                <w:rFonts w:hint="eastAsia"/>
              </w:rPr>
              <w:t>正己烷，正庚烷</w:t>
            </w:r>
          </w:p>
        </w:tc>
      </w:tr>
    </w:tbl>
    <w:p w:rsidR="002518BD" w:rsidRDefault="002518BD">
      <w:pPr>
        <w:rPr>
          <w:rFonts w:hint="eastAsia"/>
        </w:rPr>
      </w:pPr>
    </w:p>
    <w:p w:rsidR="002518BD" w:rsidRDefault="002518BD">
      <w:pPr>
        <w:rPr>
          <w:rFonts w:hint="eastAsia"/>
        </w:rPr>
      </w:pPr>
      <w:r>
        <w:rPr>
          <w:rFonts w:hint="eastAsia"/>
        </w:rPr>
        <w:t>色谱柱的清洗：</w:t>
      </w:r>
    </w:p>
    <w:tbl>
      <w:tblPr>
        <w:tblStyle w:val="-20"/>
        <w:tblW w:w="0" w:type="auto"/>
        <w:tblLook w:val="04A0"/>
      </w:tblPr>
      <w:tblGrid>
        <w:gridCol w:w="4261"/>
        <w:gridCol w:w="4261"/>
      </w:tblGrid>
      <w:tr w:rsidR="002518BD" w:rsidTr="002518BD">
        <w:trPr>
          <w:cnfStyle w:val="100000000000"/>
        </w:trPr>
        <w:tc>
          <w:tcPr>
            <w:cnfStyle w:val="001000000000"/>
            <w:tcW w:w="4261" w:type="dxa"/>
          </w:tcPr>
          <w:p w:rsidR="002518BD" w:rsidRDefault="002518BD">
            <w:pPr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4261" w:type="dxa"/>
          </w:tcPr>
          <w:p w:rsidR="002518BD" w:rsidRDefault="002518BD">
            <w:pPr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清洗条</w:t>
            </w:r>
            <w:r w:rsidR="00984B11">
              <w:rPr>
                <w:rFonts w:hint="eastAsia"/>
              </w:rPr>
              <w:t>件</w:t>
            </w:r>
          </w:p>
        </w:tc>
      </w:tr>
      <w:tr w:rsidR="002518BD" w:rsidTr="002518BD">
        <w:trPr>
          <w:cnfStyle w:val="000000100000"/>
        </w:trPr>
        <w:tc>
          <w:tcPr>
            <w:cnfStyle w:val="001000000000"/>
            <w:tcW w:w="4261" w:type="dxa"/>
          </w:tcPr>
          <w:p w:rsidR="002518BD" w:rsidRDefault="002518BD">
            <w:pPr>
              <w:rPr>
                <w:rFonts w:hint="eastAsia"/>
              </w:rPr>
            </w:pPr>
            <w:r>
              <w:rPr>
                <w:rFonts w:hint="eastAsia"/>
              </w:rPr>
              <w:t>反相使用</w:t>
            </w:r>
            <w:r w:rsidR="00984B11">
              <w:rPr>
                <w:rFonts w:hint="eastAsia"/>
              </w:rPr>
              <w:t>（</w:t>
            </w:r>
            <w:r w:rsidR="00984B11">
              <w:rPr>
                <w:rFonts w:hint="eastAsia"/>
              </w:rPr>
              <w:t>C18</w:t>
            </w:r>
            <w:r w:rsidR="00984B11">
              <w:rPr>
                <w:rFonts w:hint="eastAsia"/>
              </w:rPr>
              <w:t>，</w:t>
            </w:r>
            <w:r w:rsidR="00984B11">
              <w:rPr>
                <w:rFonts w:hint="eastAsia"/>
              </w:rPr>
              <w:t>C8</w:t>
            </w:r>
            <w:r w:rsidR="00984B11">
              <w:rPr>
                <w:rFonts w:hint="eastAsia"/>
              </w:rPr>
              <w:t>，</w:t>
            </w:r>
            <w:r w:rsidR="00984B11">
              <w:rPr>
                <w:rFonts w:hint="eastAsia"/>
              </w:rPr>
              <w:t>CN</w:t>
            </w:r>
            <w:r w:rsidR="00984B11">
              <w:rPr>
                <w:rFonts w:hint="eastAsia"/>
              </w:rPr>
              <w:t>，</w:t>
            </w:r>
            <w:r w:rsidR="00984B11">
              <w:rPr>
                <w:rFonts w:hint="eastAsia"/>
              </w:rPr>
              <w:t>NH2</w:t>
            </w:r>
            <w:r w:rsidR="00984B11"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2518BD" w:rsidRDefault="00984B11">
            <w:pPr>
              <w:cnfStyle w:val="000000100000"/>
              <w:rPr>
                <w:rFonts w:hint="eastAsia"/>
              </w:rPr>
            </w:pP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水——四氢呋喃——</w:t>
            </w: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乙腈——流动相</w:t>
            </w:r>
          </w:p>
        </w:tc>
      </w:tr>
      <w:tr w:rsidR="002518BD" w:rsidTr="002518BD">
        <w:tc>
          <w:tcPr>
            <w:cnfStyle w:val="001000000000"/>
            <w:tcW w:w="4261" w:type="dxa"/>
          </w:tcPr>
          <w:p w:rsidR="002518BD" w:rsidRDefault="00984B11">
            <w:pPr>
              <w:rPr>
                <w:rFonts w:hint="eastAsia"/>
              </w:rPr>
            </w:pPr>
            <w:r>
              <w:rPr>
                <w:rFonts w:hint="eastAsia"/>
              </w:rPr>
              <w:t>正相使用（</w:t>
            </w:r>
            <w:r>
              <w:rPr>
                <w:rFonts w:hint="eastAsia"/>
              </w:rPr>
              <w:t>Si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:rsidR="002518BD" w:rsidRDefault="00984B11">
            <w:pPr>
              <w:cnfStyle w:val="000000000000"/>
              <w:rPr>
                <w:rFonts w:hint="eastAsia"/>
              </w:rPr>
            </w:pPr>
            <w:r>
              <w:rPr>
                <w:rFonts w:hint="eastAsia"/>
              </w:rPr>
              <w:t>正己</w:t>
            </w:r>
            <w:proofErr w:type="gramStart"/>
            <w:r>
              <w:rPr>
                <w:rFonts w:hint="eastAsia"/>
              </w:rPr>
              <w:t>烷</w:t>
            </w:r>
            <w:proofErr w:type="gramEnd"/>
            <w:r>
              <w:rPr>
                <w:rFonts w:hint="eastAsia"/>
              </w:rPr>
              <w:t>——异丙醇——流动相</w:t>
            </w:r>
          </w:p>
        </w:tc>
      </w:tr>
    </w:tbl>
    <w:p w:rsidR="002518BD" w:rsidRDefault="002518BD">
      <w:pPr>
        <w:rPr>
          <w:rFonts w:hint="eastAsia"/>
        </w:rPr>
      </w:pPr>
    </w:p>
    <w:p w:rsidR="00984B11" w:rsidRDefault="00984B11">
      <w:pPr>
        <w:rPr>
          <w:rFonts w:hint="eastAsia"/>
        </w:rPr>
      </w:pPr>
      <w:r>
        <w:rPr>
          <w:rFonts w:hint="eastAsia"/>
        </w:rPr>
        <w:t>CN</w:t>
      </w:r>
      <w:r>
        <w:rPr>
          <w:rFonts w:hint="eastAsia"/>
        </w:rPr>
        <w:t>和</w:t>
      </w:r>
      <w:r>
        <w:rPr>
          <w:rFonts w:hint="eastAsia"/>
        </w:rPr>
        <w:t>NH2</w:t>
      </w:r>
      <w:r>
        <w:rPr>
          <w:rFonts w:hint="eastAsia"/>
        </w:rPr>
        <w:t>较为特殊。这两种色谱可应用于正反两相，反相居多。但由于在反相条件下，</w:t>
      </w:r>
      <w:proofErr w:type="gramStart"/>
      <w:r>
        <w:rPr>
          <w:rFonts w:hint="eastAsia"/>
        </w:rPr>
        <w:t>固定键相容易</w:t>
      </w:r>
      <w:proofErr w:type="gramEnd"/>
      <w:r>
        <w:rPr>
          <w:rFonts w:hint="eastAsia"/>
        </w:rPr>
        <w:t>发生水解等作用而缩短使用寿命，因而，如果长期不用时，应用异丙醇或四氢呋喃过渡至正相条件作用正己</w:t>
      </w:r>
      <w:proofErr w:type="gramStart"/>
      <w:r>
        <w:rPr>
          <w:rFonts w:hint="eastAsia"/>
        </w:rPr>
        <w:t>烷</w:t>
      </w:r>
      <w:proofErr w:type="gramEnd"/>
      <w:r>
        <w:rPr>
          <w:rFonts w:hint="eastAsia"/>
        </w:rPr>
        <w:t>保存。</w:t>
      </w:r>
    </w:p>
    <w:sectPr w:rsidR="00984B11" w:rsidSect="00757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8BD"/>
    <w:rsid w:val="00250ECE"/>
    <w:rsid w:val="002518BD"/>
    <w:rsid w:val="007572DD"/>
    <w:rsid w:val="009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518B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518B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2518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2518B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518B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2518B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2">
    <w:name w:val="Medium List 1 Accent 2"/>
    <w:basedOn w:val="a1"/>
    <w:uiPriority w:val="65"/>
    <w:rsid w:val="002518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2518B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>星越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</dc:creator>
  <cp:keywords/>
  <dc:description/>
  <cp:lastModifiedBy>陈芳</cp:lastModifiedBy>
  <cp:revision>1</cp:revision>
  <dcterms:created xsi:type="dcterms:W3CDTF">2009-07-09T06:06:00Z</dcterms:created>
  <dcterms:modified xsi:type="dcterms:W3CDTF">2009-07-09T06:21:00Z</dcterms:modified>
</cp:coreProperties>
</file>