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120" w:lineRule="exact"/>
        <w:ind w:left="0" w:leftChars="0" w:firstLine="0" w:firstLineChars="0"/>
        <w:rPr>
          <w:rFonts w:hint="default" w:ascii="宋体" w:hAnsi="宋体" w:eastAsia="宋体" w:cs="宋体"/>
          <w:sz w:val="13"/>
          <w:szCs w:val="20"/>
          <w:lang w:val="en-US" w:eastAsia="zh-CN"/>
        </w:rPr>
      </w:pPr>
      <w:r>
        <w:rPr>
          <w:rFonts w:hint="eastAsia" w:cs="宋体"/>
          <w:sz w:val="13"/>
          <w:szCs w:val="20"/>
          <w:lang w:val="en-US" w:eastAsia="zh-CN"/>
        </w:rPr>
        <w:t xml:space="preserve">  </w:t>
      </w:r>
    </w:p>
    <w:p>
      <w:pPr>
        <w:ind w:firstLine="1201" w:firstLineChars="300"/>
        <w:jc w:val="both"/>
        <w:outlineLvl w:val="0"/>
        <w:rPr>
          <w:rFonts w:hint="eastAsia" w:ascii="等线" w:hAnsi="等线" w:eastAsia="等线" w:cs="等线"/>
          <w:b/>
          <w:sz w:val="40"/>
          <w:szCs w:val="52"/>
        </w:rPr>
      </w:pPr>
      <w:r>
        <w:rPr>
          <w:rFonts w:hint="eastAsia" w:ascii="等线" w:hAnsi="等线" w:eastAsia="等线" w:cs="等线"/>
          <w:b/>
          <w:sz w:val="40"/>
          <w:szCs w:val="52"/>
          <w:lang w:val="en-US" w:eastAsia="zh-CN"/>
        </w:rPr>
        <w:t>BOTE(博特）</w:t>
      </w:r>
      <w:r>
        <w:rPr>
          <w:rFonts w:hint="eastAsia" w:ascii="等线" w:hAnsi="等线" w:eastAsia="等线" w:cs="等线"/>
          <w:b/>
          <w:sz w:val="40"/>
          <w:szCs w:val="52"/>
          <w:lang w:eastAsia="zh-CN"/>
        </w:rPr>
        <w:t>SL-40B</w:t>
      </w:r>
      <w:r>
        <w:rPr>
          <w:rFonts w:hint="eastAsia" w:ascii="等线" w:hAnsi="等线" w:eastAsia="等线" w:cs="等线"/>
          <w:b/>
          <w:spacing w:val="-3"/>
          <w:sz w:val="40"/>
          <w:szCs w:val="52"/>
        </w:rPr>
        <w:t xml:space="preserve"> </w:t>
      </w:r>
      <w:r>
        <w:rPr>
          <w:rFonts w:hint="eastAsia" w:ascii="等线" w:hAnsi="等线" w:eastAsia="等线" w:cs="等线"/>
          <w:b/>
          <w:sz w:val="40"/>
          <w:szCs w:val="52"/>
        </w:rPr>
        <w:t>便携式流速仪</w:t>
      </w:r>
    </w:p>
    <w:p>
      <w:pPr>
        <w:outlineLvl w:val="0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产品简介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：</w:t>
      </w:r>
    </w:p>
    <w:p>
      <w:pPr>
        <w:rPr>
          <w:rFonts w:hint="eastAsia" w:ascii="宋体" w:hAnsi="宋体" w:eastAsia="宋体" w:cs="宋体"/>
          <w:b/>
          <w:sz w:val="24"/>
          <w:szCs w:val="36"/>
        </w:rPr>
      </w:pPr>
      <w:r>
        <w:rPr>
          <w:rFonts w:hint="eastAsia" w:ascii="宋体" w:hAnsi="宋体" w:eastAsia="宋体" w:cs="宋体"/>
          <w:b/>
          <w:sz w:val="36"/>
          <w:szCs w:val="48"/>
        </w:rPr>
        <w:tab/>
      </w:r>
      <w:r>
        <w:rPr>
          <w:rFonts w:hint="eastAsia" w:ascii="宋体" w:hAnsi="宋体" w:eastAsia="宋体" w:cs="宋体"/>
          <w:b/>
          <w:sz w:val="36"/>
          <w:szCs w:val="4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0"/>
          <w:szCs w:val="24"/>
          <w:lang w:val="en-US" w:eastAsia="zh-CN"/>
        </w:rPr>
        <w:t xml:space="preserve">     </w:t>
      </w:r>
      <w:r>
        <w:rPr>
          <w:rFonts w:hint="eastAsia" w:cs="宋体"/>
          <w:b/>
          <w:sz w:val="20"/>
          <w:szCs w:val="24"/>
          <w:lang w:val="en-US" w:eastAsia="zh-CN"/>
        </w:rPr>
        <w:t xml:space="preserve">                         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SL-40B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便携式流速仪是水利水文站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农田灌溉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城市排污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明渠沟渠水渠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地表流水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河流湖泊海洋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河道坑道水道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厂区矿区地下水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环保检测站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实验研究院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学校水利系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野外勘测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淡水海水研究所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地质勘查所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水务局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水利局等部门在野外进行明渠河流、湖泊山区河流等流速流量测量而研制的。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spacing w:before="3"/>
        <w:ind w:left="0" w:leftChars="0" w:firstLine="720" w:firstLineChars="300"/>
        <w:outlineLvl w:val="9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SL-40B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便携式流速仪可配套新型流速光纤传感器, 该传感器采用先进的技术最新研制成功，旋浆螺旋角、螺距、制作工艺和材料等都进行了重新设计，旋浆直径为Φ15mm(耐磨损，信号强)，起动流速≤1cm／s，起动流速、测速范围、线性度、同心度、率定系数和均方差等指标均较以往传感器有很大的改进和提高。 采样标准：光电转子式，流速测量范围：1～500cm／s。 采样时间：0～999秒任选.采样容量999999（并有超高亮自动运算直接LED即时显示）；采用mf-89可编程高级函数计算器自动读出结果值.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（另如需定制自动存储数据和内存卡需联系厂家）</w:t>
      </w:r>
    </w:p>
    <w:p>
      <w:pPr>
        <w:rPr>
          <w:rFonts w:hint="eastAsia"/>
          <w:lang w:val="en-US" w:eastAsia="zh-CN"/>
        </w:rPr>
      </w:pPr>
    </w:p>
    <w:p>
      <w:pPr>
        <w:pStyle w:val="5"/>
        <w:spacing w:before="82" w:line="324" w:lineRule="auto"/>
        <w:ind w:left="0" w:leftChars="0" w:right="196" w:firstLine="720" w:firstLineChars="3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该仪器结构简易、轻巧方便、耗电省、功能齐全、自动化程度高、稳定可靠，符合国家明渠流量测量标准，配置 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100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 度高温旋桨，是国内目前新型的便携式流速测量仪器。</w:t>
      </w:r>
    </w:p>
    <w:p>
      <w:pPr>
        <w:spacing w:before="61"/>
        <w:ind w:left="100" w:right="0" w:firstLine="0"/>
        <w:jc w:val="left"/>
        <w:outlineLvl w:val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一．仪器的技术要求：</w:t>
      </w:r>
    </w:p>
    <w:p>
      <w:pPr>
        <w:pStyle w:val="5"/>
        <w:spacing w:before="63"/>
        <w:ind w:firstLine="2640" w:firstLineChars="1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KN</w:t>
      </w:r>
    </w:p>
    <w:p>
      <w:pPr>
        <w:pStyle w:val="5"/>
        <w:spacing w:before="82"/>
        <w:rPr>
          <w:rFonts w:hint="default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测速公式：V ＝ ——————— ＋ C(m/s)(自动计算，操作使用中有字母解释)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 xml:space="preserve">                    T</w:t>
      </w:r>
    </w:p>
    <w:p>
      <w:pPr>
        <w:pStyle w:val="5"/>
        <w:spacing w:before="82"/>
        <w:rPr>
          <w:rFonts w:hint="default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 xml:space="preserve">      </w:t>
      </w:r>
    </w:p>
    <w:p>
      <w:pPr>
        <w:jc w:val="both"/>
        <w:rPr>
          <w:rFonts w:hint="eastAsia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仪器编号：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SL-40B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、K=0.0288（水力螺距）、C=0.0100（误差纠正常量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）</w:t>
      </w:r>
    </w:p>
    <w:p>
      <w:pPr>
        <w:jc w:val="both"/>
        <w:rPr>
          <w:rFonts w:hint="eastAsia" w:cs="宋体"/>
          <w:b w:val="0"/>
          <w:bCs w:val="0"/>
          <w:sz w:val="24"/>
          <w:szCs w:val="24"/>
          <w:lang w:val="en-US" w:eastAsia="zh-CN" w:bidi="zh-CN"/>
        </w:rPr>
      </w:pPr>
    </w:p>
    <w:p>
      <w:pPr>
        <w:jc w:val="both"/>
        <w:rPr>
          <w:rFonts w:hint="eastAsia" w:cs="宋体"/>
          <w:b w:val="0"/>
          <w:bCs w:val="0"/>
          <w:sz w:val="24"/>
          <w:szCs w:val="24"/>
          <w:lang w:val="en-US" w:eastAsia="zh-CN" w:bidi="zh-CN"/>
        </w:rPr>
      </w:pPr>
    </w:p>
    <w:p>
      <w:pPr>
        <w:jc w:val="both"/>
        <w:rPr>
          <w:rFonts w:hint="default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仪器特点</w:t>
      </w:r>
    </w:p>
    <w:p>
      <w:pPr>
        <w:pStyle w:val="4"/>
        <w:numPr>
          <w:ilvl w:val="0"/>
          <w:numId w:val="1"/>
        </w:numPr>
        <w:spacing w:before="3"/>
        <w:ind w:left="0" w:leftChars="0" w:firstLine="720" w:firstLineChars="300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探测流速、不破坏流场、测量精度高、不惧泥沙堵塞和水草缠绕、探头坚固耐用。</w:t>
      </w:r>
    </w:p>
    <w:p>
      <w:pPr>
        <w:numPr>
          <w:ilvl w:val="0"/>
          <w:numId w:val="0"/>
        </w:numPr>
        <w:ind w:right="0" w:rightChars="0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1"/>
        </w:numPr>
        <w:spacing w:before="3"/>
        <w:ind w:left="0" w:leftChars="0" w:firstLine="720" w:firstLineChars="300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既可顺流、也可逆流测量。</w:t>
      </w:r>
    </w:p>
    <w:p>
      <w:pPr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1"/>
        </w:numPr>
        <w:spacing w:before="3"/>
        <w:ind w:left="0" w:leftChars="0" w:firstLine="720" w:firstLineChars="300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大屏幕点阵显示、不仅有中文、也有英文方便操作。</w:t>
      </w:r>
    </w:p>
    <w:p>
      <w:pPr>
        <w:numPr>
          <w:ilvl w:val="0"/>
          <w:numId w:val="0"/>
        </w:numPr>
        <w:ind w:leftChars="300" w:right="0" w:rightChars="0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1"/>
        </w:numPr>
        <w:spacing w:before="3"/>
        <w:ind w:left="0" w:leftChars="0" w:firstLine="720" w:firstLineChars="300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低功耗测速，传感器便于野外无交流电时长期工作。</w:t>
      </w:r>
    </w:p>
    <w:p>
      <w:pPr>
        <w:numPr>
          <w:ilvl w:val="0"/>
          <w:numId w:val="0"/>
        </w:numPr>
        <w:ind w:leftChars="300" w:right="0" w:rightChars="0"/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1"/>
        </w:numPr>
        <w:spacing w:before="3"/>
        <w:ind w:left="0" w:leftChars="0" w:firstLine="720" w:firstLineChars="300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便携式具有数据存贮功能，便于测量情况分析。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</w:pPr>
    </w:p>
    <w:p>
      <w:pPr>
        <w:jc w:val="both"/>
        <w:outlineLvl w:val="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仪器技术参数： 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叶轮回转直径： Φ15mm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螺距： 35mm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测速范围：0.010-5.000m/s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最小采样水深：2cm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最小分辨率：0.001 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起动流速≤1cm／s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流量容量显示：0-999999.999m3/h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测流误差：≤1.5%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开关：一键开关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采样标准：蓝光光纤转子式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测量水深：标配45cm  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 防水型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（定制）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 xml:space="preserve"> ＜20米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介质温度：--20---100℃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水中悬移质含水沙量：≤40kg/m3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显示屏：4×16位LED液晶显示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测量方式：测杆定位测量,自动和手动切换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仪表温度范围：－10℃- 50℃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电源：DC8.4V锂离子充电电池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采样时间：0～999.9秒任选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标配测杆：55cm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测量介质：淡水，海水，污水，清油等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其他：可定制矿山或者矿井底部流水测量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</w:p>
    <w:p>
      <w:pPr>
        <w:pStyle w:val="5"/>
        <w:tabs>
          <w:tab w:val="left" w:pos="4868"/>
        </w:tabs>
        <w:spacing w:before="1"/>
        <w:ind w:left="0" w:leftChars="0" w:firstLine="0" w:firstLineChars="0"/>
        <w:rPr>
          <w:rFonts w:hint="eastAsia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仪器特点：</w:t>
      </w:r>
    </w:p>
    <w:p>
      <w:pPr>
        <w:pStyle w:val="5"/>
        <w:tabs>
          <w:tab w:val="left" w:pos="4868"/>
        </w:tabs>
        <w:spacing w:before="1"/>
        <w:ind w:left="0" w:leftChars="0" w:firstLine="0" w:firstLineChars="0"/>
        <w:rPr>
          <w:rFonts w:hint="eastAsia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携带方便，操作简单，便于操作，反应迅速，一键启动，测量准确。</w:t>
      </w:r>
    </w:p>
    <w:p>
      <w:pPr>
        <w:pStyle w:val="5"/>
        <w:tabs>
          <w:tab w:val="left" w:pos="4868"/>
        </w:tabs>
        <w:spacing w:before="1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ab/>
      </w:r>
    </w:p>
    <w:p>
      <w:pPr>
        <w:pStyle w:val="3"/>
        <w:outlineLvl w:val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二．测量原理：</w:t>
      </w:r>
    </w:p>
    <w:p>
      <w:pPr>
        <w:pStyle w:val="5"/>
        <w:spacing w:before="64" w:line="324" w:lineRule="auto"/>
        <w:ind w:right="196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本仪器依据明渠测流的流速面积法原理设计，测出流速即可得流量 Q＝V·S（S 为断面面积）</w:t>
      </w:r>
    </w:p>
    <w:p>
      <w:pPr>
        <w:spacing w:after="0" w:line="324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zh-CN"/>
        </w:rPr>
      </w:pPr>
    </w:p>
    <w:p>
      <w:pPr>
        <w:pStyle w:val="9"/>
        <w:numPr>
          <w:ilvl w:val="0"/>
          <w:numId w:val="2"/>
        </w:numPr>
        <w:tabs>
          <w:tab w:val="left" w:pos="460"/>
        </w:tabs>
        <w:spacing w:before="49" w:after="0" w:line="240" w:lineRule="auto"/>
        <w:ind w:left="460" w:right="0" w:hanging="3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流速测定：</w:t>
      </w:r>
    </w:p>
    <w:p>
      <w:pPr>
        <w:pStyle w:val="5"/>
        <w:spacing w:before="81" w:line="324" w:lineRule="auto"/>
        <w:ind w:righ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测流速时，由水力推动旋桨式转子流速仪旋转，内置信号装置产生转数信号，由下面公式计算流速：</w:t>
      </w:r>
    </w:p>
    <w:p>
      <w:pPr>
        <w:pStyle w:val="5"/>
        <w:spacing w:before="2"/>
        <w:ind w:left="14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KN</w:t>
      </w:r>
    </w:p>
    <w:p>
      <w:pPr>
        <w:pStyle w:val="5"/>
        <w:spacing w:before="81"/>
        <w:ind w:left="4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V＝———————— ＋</w:t>
      </w:r>
      <w:r>
        <w:rPr>
          <w:rFonts w:hint="eastAsia" w:ascii="宋体" w:hAnsi="宋体" w:eastAsia="宋体" w:cs="宋体"/>
          <w:spacing w:val="8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C（m/s）</w:t>
      </w: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T</w:t>
      </w: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tabs>
          <w:tab w:val="left" w:pos="4779"/>
        </w:tabs>
        <w:spacing w:before="81" w:line="324" w:lineRule="auto"/>
        <w:ind w:left="640" w:right="1324" w:hanging="5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式中：V：测流时段内平均流速（m/s）K：桨叶水力螺距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C：流速仪常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T：测流历时（单位为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S）N：T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时段内信号数</w:t>
      </w:r>
    </w:p>
    <w:p>
      <w:pPr>
        <w:pStyle w:val="5"/>
        <w:spacing w:before="1"/>
        <w:ind w:left="64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本仪器使用时，K 、C 均为常数，测流时，只要测出 T 和 N，即可算出流速。</w:t>
      </w:r>
    </w:p>
    <w:p>
      <w:pPr>
        <w:pStyle w:val="9"/>
        <w:numPr>
          <w:ilvl w:val="0"/>
          <w:numId w:val="2"/>
        </w:numPr>
        <w:tabs>
          <w:tab w:val="left" w:pos="369"/>
        </w:tabs>
        <w:spacing w:before="82" w:after="0" w:line="240" w:lineRule="auto"/>
        <w:ind w:left="368" w:right="0" w:hanging="269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流量的计算：</w:t>
      </w:r>
    </w:p>
    <w:p>
      <w:pPr>
        <w:pStyle w:val="5"/>
        <w:spacing w:before="8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流量测定根据明渠流量测量的流速面积法，先测出流速再乘以断面面积即得流量。</w:t>
      </w: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>普通区域断面面积一般按照矩形计算即水深×水宽度，不规则区域按照梯形计算断面面积</w:t>
      </w:r>
      <w:r>
        <w:rPr>
          <w:rFonts w:hint="eastAsia" w:cs="宋体"/>
          <w:sz w:val="24"/>
          <w:szCs w:val="24"/>
          <w:lang w:eastAsia="zh-CN"/>
        </w:rPr>
        <w:t>）</w:t>
      </w:r>
    </w:p>
    <w:p>
      <w:pPr>
        <w:pStyle w:val="3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w w:val="99"/>
          <w:sz w:val="30"/>
          <w:szCs w:val="30"/>
        </w:rPr>
        <w:t>三．仪器的操作使用</w:t>
      </w:r>
      <w:r>
        <w:rPr>
          <w:rFonts w:hint="eastAsia" w:ascii="宋体" w:hAnsi="宋体" w:eastAsia="宋体" w:cs="宋体"/>
          <w:b/>
          <w:bCs/>
          <w:spacing w:val="2"/>
          <w:w w:val="99"/>
          <w:sz w:val="30"/>
          <w:szCs w:val="30"/>
        </w:rPr>
        <w:t>（</w:t>
      </w:r>
      <w:r>
        <w:rPr>
          <w:rFonts w:hint="eastAsia" w:ascii="宋体" w:hAnsi="宋体" w:eastAsia="宋体" w:cs="宋体"/>
          <w:b/>
          <w:bCs/>
          <w:spacing w:val="1"/>
          <w:w w:val="99"/>
          <w:sz w:val="30"/>
          <w:szCs w:val="30"/>
        </w:rPr>
        <w:t>主要看操作注意</w:t>
      </w:r>
      <w:r>
        <w:rPr>
          <w:rFonts w:hint="eastAsia" w:ascii="宋体" w:hAnsi="宋体" w:eastAsia="宋体" w:cs="宋体"/>
          <w:b/>
          <w:bCs/>
          <w:spacing w:val="-104"/>
          <w:w w:val="99"/>
          <w:sz w:val="30"/>
          <w:szCs w:val="30"/>
        </w:rPr>
        <w:t>）</w:t>
      </w:r>
      <w:r>
        <w:rPr>
          <w:rFonts w:hint="eastAsia" w:ascii="宋体" w:hAnsi="宋体" w:eastAsia="宋体" w:cs="宋体"/>
          <w:b/>
          <w:bCs/>
          <w:w w:val="99"/>
          <w:sz w:val="30"/>
          <w:szCs w:val="30"/>
        </w:rPr>
        <w:t>：</w:t>
      </w:r>
    </w:p>
    <w:p>
      <w:pPr>
        <w:spacing w:before="25" w:line="268" w:lineRule="auto"/>
        <w:ind w:left="100" w:right="38" w:firstLine="0"/>
        <w:jc w:val="left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3"/>
          <w:sz w:val="24"/>
          <w:szCs w:val="24"/>
        </w:rPr>
        <w:t>正常时，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仪表下方红色开关开关机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 xml:space="preserve">，注意仪表拔接插头和螺纹，直插直拔， </w:t>
      </w:r>
      <w:r>
        <w:rPr>
          <w:rFonts w:hint="eastAsia" w:ascii="宋体" w:hAnsi="宋体" w:eastAsia="宋体" w:cs="宋体"/>
          <w:sz w:val="24"/>
          <w:szCs w:val="24"/>
        </w:rPr>
        <w:t>请勿旋转，仪器电源即可通电显示上次关机时所选用流速仪参数。参数设置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如图所示： 若参数与说明书相同，即可测流速。</w:t>
      </w:r>
    </w:p>
    <w:p>
      <w:pPr>
        <w:spacing w:before="25" w:line="268" w:lineRule="auto"/>
        <w:ind w:right="38"/>
        <w:jc w:val="left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2647950</wp:posOffset>
                </wp:positionH>
                <wp:positionV relativeFrom="paragraph">
                  <wp:posOffset>206375</wp:posOffset>
                </wp:positionV>
                <wp:extent cx="1828800" cy="1024890"/>
                <wp:effectExtent l="6350" t="6350" r="12700" b="1651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24890"/>
                        </a:xfrm>
                        <a:prstGeom prst="rect">
                          <a:avLst/>
                        </a:prstGeom>
                        <a:noFill/>
                        <a:ln w="12700" cap="flat" cmpd="dbl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09" w:line="271" w:lineRule="auto"/>
                              <w:ind w:left="163" w:right="620" w:firstLine="0"/>
                              <w:jc w:val="both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Ver:12.11 </w:t>
                            </w:r>
                            <w:r>
                              <w:rPr>
                                <w:rFonts w:hint="eastAsia" w:ascii="Times New Roman"/>
                                <w:b/>
                                <w:sz w:val="24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hint="eastAsia" w:ascii="Times New Roman"/>
                                <w:b/>
                                <w:sz w:val="24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V K=.0288 1V=0.000 T=000.0 1N0000.0 Q=000000.000m3\h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5pt;margin-top:16.25pt;height:80.7pt;width:144pt;mso-position-horizontal-relative:page;z-index:-251656192;mso-width-relative:page;mso-height-relative:page;" filled="f" stroked="t" coordsize="21600,21600" o:gfxdata="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Z4/vMdcAAAAKAQAADwAAAAAA&#10;AAABACAAAAAiAAAAZHJzL2Rvd25yZXYueG1sUEsBAhQAFAAAAAgAh07iQJEw9H4UAgAANQQAAA4A&#10;AAAAAAAAAQAgAAAAJgEAAGRycy9lMm9Eb2MueG1sUEsFBgAAAAAGAAYAWQEAAKwFAAAAAA==&#10;">
                <v:fill on="f" focussize="0,0"/>
                <v:stroke weight="1pt" color="#000000" linestyle="thinThin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09" w:line="271" w:lineRule="auto"/>
                        <w:ind w:left="163" w:right="620" w:firstLine="0"/>
                        <w:jc w:val="both"/>
                        <w:rPr>
                          <w:rFonts w:asci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Ver:12.11 </w:t>
                      </w:r>
                      <w:r>
                        <w:rPr>
                          <w:rFonts w:hint="eastAsia" w:ascii="Times New Roman"/>
                          <w:b/>
                          <w:sz w:val="24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.</w:t>
                      </w:r>
                      <w:r>
                        <w:rPr>
                          <w:rFonts w:hint="eastAsia" w:ascii="Times New Roman"/>
                          <w:b/>
                          <w:sz w:val="24"/>
                          <w:lang w:val="en-US" w:eastAsia="zh-CN"/>
                        </w:rPr>
                        <w:t>0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>V K=.0288 1V=0.000 T=000.0 1N0000.0 Q=000000.000m3\h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28"/>
        </w:tabs>
        <w:spacing w:before="2"/>
        <w:ind w:left="205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pacing w:val="-7"/>
          <w:sz w:val="24"/>
          <w:szCs w:val="24"/>
        </w:rPr>
        <w:t>Ver：</w:t>
      </w:r>
      <w:r>
        <w:rPr>
          <w:rFonts w:hint="eastAsia" w:ascii="宋体" w:hAnsi="宋体" w:eastAsia="宋体" w:cs="宋体"/>
          <w:sz w:val="24"/>
          <w:szCs w:val="24"/>
        </w:rPr>
        <w:t>版本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.</w:t>
      </w:r>
      <w:r>
        <w:rPr>
          <w:rFonts w:hint="eastAsia" w:cs="宋体"/>
          <w:b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sz w:val="24"/>
          <w:szCs w:val="24"/>
        </w:rPr>
        <w:t>V</w:t>
      </w:r>
      <w:r>
        <w:rPr>
          <w:rFonts w:hint="eastAsia" w:ascii="宋体" w:hAnsi="宋体" w:eastAsia="宋体" w:cs="宋体"/>
          <w:b/>
          <w:spacing w:val="4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电压</w:t>
      </w:r>
    </w:p>
    <w:p>
      <w:pPr>
        <w:tabs>
          <w:tab w:val="left" w:pos="5466"/>
        </w:tabs>
        <w:spacing w:before="30"/>
        <w:ind w:left="200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K：</w:t>
      </w:r>
      <w:r>
        <w:rPr>
          <w:rFonts w:hint="eastAsia" w:ascii="宋体" w:hAnsi="宋体" w:eastAsia="宋体" w:cs="宋体"/>
          <w:sz w:val="24"/>
          <w:szCs w:val="24"/>
        </w:rPr>
        <w:t>水力螺距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b/>
          <w:sz w:val="24"/>
          <w:szCs w:val="24"/>
        </w:rPr>
        <w:t>1V：</w:t>
      </w:r>
      <w:r>
        <w:rPr>
          <w:rFonts w:hint="eastAsia" w:ascii="宋体" w:hAnsi="宋体" w:eastAsia="宋体" w:cs="宋体"/>
          <w:sz w:val="24"/>
          <w:szCs w:val="24"/>
        </w:rPr>
        <w:t>测量的流速</w:t>
      </w:r>
    </w:p>
    <w:p>
      <w:pPr>
        <w:tabs>
          <w:tab w:val="left" w:pos="5509"/>
        </w:tabs>
        <w:spacing w:before="30"/>
        <w:ind w:left="205" w:right="0" w:firstLine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pacing w:val="-9"/>
          <w:sz w:val="24"/>
          <w:szCs w:val="24"/>
        </w:rPr>
        <w:t>T:</w:t>
      </w:r>
      <w:r>
        <w:rPr>
          <w:rFonts w:hint="eastAsia" w:ascii="宋体" w:hAnsi="宋体" w:eastAsia="宋体" w:cs="宋体"/>
          <w:sz w:val="24"/>
          <w:szCs w:val="24"/>
        </w:rPr>
        <w:t>测量时间</w:t>
      </w:r>
      <w:r>
        <w:rPr>
          <w:rFonts w:hint="eastAsia" w:cs="宋体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/>
          <w:sz w:val="24"/>
          <w:szCs w:val="24"/>
        </w:rPr>
        <w:t>1N：</w:t>
      </w:r>
      <w:r>
        <w:rPr>
          <w:rFonts w:hint="eastAsia" w:ascii="宋体" w:hAnsi="宋体" w:eastAsia="宋体" w:cs="宋体"/>
          <w:sz w:val="24"/>
          <w:szCs w:val="24"/>
        </w:rPr>
        <w:t>信号数</w:t>
      </w:r>
    </w:p>
    <w:p>
      <w:pPr>
        <w:tabs>
          <w:tab w:val="left" w:pos="5509"/>
        </w:tabs>
        <w:spacing w:before="30"/>
        <w:ind w:left="205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before="42"/>
        <w:ind w:left="188" w:right="0" w:firstLine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Q:</w:t>
      </w:r>
      <w:r>
        <w:rPr>
          <w:rFonts w:hint="eastAsia" w:ascii="宋体" w:hAnsi="宋体" w:eastAsia="宋体" w:cs="宋体"/>
          <w:sz w:val="24"/>
          <w:szCs w:val="24"/>
        </w:rPr>
        <w:t>通过断面的流量</w:t>
      </w:r>
    </w:p>
    <w:p>
      <w:pPr>
        <w:pStyle w:val="5"/>
        <w:spacing w:before="6"/>
        <w:ind w:left="0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5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仪器共设 3 个按键：</w:t>
      </w: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8100695</wp:posOffset>
                </wp:positionH>
                <wp:positionV relativeFrom="paragraph">
                  <wp:posOffset>126365</wp:posOffset>
                </wp:positionV>
                <wp:extent cx="561975" cy="405765"/>
                <wp:effectExtent l="635" t="635" r="8890" b="1270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405765"/>
                          <a:chOff x="5573" y="271"/>
                          <a:chExt cx="735" cy="639"/>
                        </a:xfrm>
                      </wpg:grpSpPr>
                      <wps:wsp>
                        <wps:cNvPr id="4" name="任意多边形 19"/>
                        <wps:cNvSpPr/>
                        <wps:spPr>
                          <a:xfrm>
                            <a:off x="5572" y="270"/>
                            <a:ext cx="735" cy="6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5" h="639">
                                <a:moveTo>
                                  <a:pt x="7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9"/>
                                </a:lnTo>
                                <a:lnTo>
                                  <a:pt x="735" y="639"/>
                                </a:lnTo>
                                <a:lnTo>
                                  <a:pt x="735" y="632"/>
                                </a:lnTo>
                                <a:lnTo>
                                  <a:pt x="735" y="624"/>
                                </a:lnTo>
                                <a:lnTo>
                                  <a:pt x="735" y="15"/>
                                </a:lnTo>
                                <a:lnTo>
                                  <a:pt x="735" y="8"/>
                                </a:lnTo>
                                <a:lnTo>
                                  <a:pt x="73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" name="文本框 20"/>
                        <wps:cNvSpPr txBox="1"/>
                        <wps:spPr>
                          <a:xfrm>
                            <a:off x="5580" y="277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189" w:right="0" w:firstLine="0"/>
                                <w:jc w:val="left"/>
                                <w:rPr>
                                  <w:color w:val="FFFF00"/>
                                  <w:sz w:val="28"/>
                                </w:rPr>
                              </w:pPr>
                              <w:r>
                                <w:rPr>
                                  <w:color w:val="FFFF00"/>
                                  <w:sz w:val="28"/>
                                </w:rPr>
                                <w:t>上移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7.85pt;margin-top:9.95pt;height:31.95pt;width:44.25pt;mso-position-horizontal-relative:page;z-index:251664384;mso-width-relative:page;mso-height-relative:page;" coordorigin="5573,271" coordsize="735,639" o:gfxdata="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fPkoR2wAAAAsBAAAPAAAAAAAAAAEAIAAAACIAAABkcnMvZG93bnJldi54bWxQSwECFAAUAAAA&#10;CACHTuJAERyHrAgDAAD5BwAADgAAAAAAAAABACAAAAAqAQAAZHJzL2Uyb0RvYy54bWxQSwUGAAAA&#10;AAYABgBZAQAApAYAAAAA&#10;">
                <o:lock v:ext="edit" aspectratio="f"/>
                <v:shape id="任意多边形 19" o:spid="_x0000_s1026" o:spt="100" style="position:absolute;left:5572;top:270;height:639;width:735;" fillcolor="#000000" filled="t" stroked="f" coordsize="735,639" o:gfxdata="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AfmWr4A&#10;AADaAAAADwAAAAAAAAABACAAAAAiAAAAZHJzL2Rvd25yZXYueG1sUEsBAhQAFAAAAAgAh07iQDMv&#10;BZ47AAAAOQAAABAAAAAAAAAAAQAgAAAADQEAAGRycy9zaGFwZXhtbC54bWxQSwUGAAAAAAYABgBb&#10;AQAAtwMAAAAA&#10;" path="m735,0l0,0,0,639,735,639,735,632,735,624,735,15,735,8,735,0e">
                  <v:fill on="t" focussize="0,0"/>
                  <v:stroke on="f"/>
                  <v:imagedata o:title=""/>
                  <o:lock v:ext="edit" aspectratio="f"/>
                </v:shape>
                <v:shape id="文本框 20" o:spid="_x0000_s1026" o:spt="202" type="#_x0000_t202" style="position:absolute;left:5580;top:277;height:624;width:720;" fillcolor="#404040" filled="t" stroked="f" coordsize="21600,21600" o:gfxdata="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K2v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1"/>
                          <w:ind w:left="189" w:right="0" w:firstLine="0"/>
                          <w:jc w:val="left"/>
                          <w:rPr>
                            <w:color w:val="FFFF00"/>
                            <w:sz w:val="28"/>
                          </w:rPr>
                        </w:pPr>
                        <w:r>
                          <w:rPr>
                            <w:color w:val="FFFF00"/>
                            <w:sz w:val="28"/>
                          </w:rPr>
                          <w:t>上移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ind w:left="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4119245</wp:posOffset>
                </wp:positionH>
                <wp:positionV relativeFrom="paragraph">
                  <wp:posOffset>179070</wp:posOffset>
                </wp:positionV>
                <wp:extent cx="581025" cy="405765"/>
                <wp:effectExtent l="635" t="635" r="8890" b="1270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" cy="405765"/>
                          <a:chOff x="2333" y="271"/>
                          <a:chExt cx="915" cy="639"/>
                        </a:xfrm>
                      </wpg:grpSpPr>
                      <wps:wsp>
                        <wps:cNvPr id="34" name="矩形 22"/>
                        <wps:cNvSpPr/>
                        <wps:spPr>
                          <a:xfrm>
                            <a:off x="2340" y="277"/>
                            <a:ext cx="900" cy="624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5" name="任意多边形 23"/>
                        <wps:cNvSpPr/>
                        <wps:spPr>
                          <a:xfrm>
                            <a:off x="2332" y="270"/>
                            <a:ext cx="915" cy="6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15" h="639">
                                <a:moveTo>
                                  <a:pt x="915" y="639"/>
                                </a:moveTo>
                                <a:lnTo>
                                  <a:pt x="0" y="639"/>
                                </a:lnTo>
                                <a:lnTo>
                                  <a:pt x="0" y="0"/>
                                </a:lnTo>
                                <a:lnTo>
                                  <a:pt x="915" y="0"/>
                                </a:lnTo>
                                <a:lnTo>
                                  <a:pt x="915" y="7"/>
                                </a:lnTo>
                                <a:lnTo>
                                  <a:pt x="15" y="7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624"/>
                                </a:lnTo>
                                <a:lnTo>
                                  <a:pt x="7" y="624"/>
                                </a:lnTo>
                                <a:lnTo>
                                  <a:pt x="15" y="631"/>
                                </a:lnTo>
                                <a:lnTo>
                                  <a:pt x="915" y="631"/>
                                </a:lnTo>
                                <a:lnTo>
                                  <a:pt x="915" y="639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90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lnTo>
                                  <a:pt x="900" y="7"/>
                                </a:lnTo>
                                <a:lnTo>
                                  <a:pt x="900" y="15"/>
                                </a:lnTo>
                                <a:close/>
                                <a:moveTo>
                                  <a:pt x="900" y="631"/>
                                </a:moveTo>
                                <a:lnTo>
                                  <a:pt x="900" y="7"/>
                                </a:lnTo>
                                <a:lnTo>
                                  <a:pt x="907" y="15"/>
                                </a:lnTo>
                                <a:lnTo>
                                  <a:pt x="915" y="15"/>
                                </a:lnTo>
                                <a:lnTo>
                                  <a:pt x="915" y="624"/>
                                </a:lnTo>
                                <a:lnTo>
                                  <a:pt x="907" y="624"/>
                                </a:lnTo>
                                <a:lnTo>
                                  <a:pt x="900" y="631"/>
                                </a:lnTo>
                                <a:close/>
                                <a:moveTo>
                                  <a:pt x="915" y="15"/>
                                </a:moveTo>
                                <a:lnTo>
                                  <a:pt x="907" y="15"/>
                                </a:lnTo>
                                <a:lnTo>
                                  <a:pt x="900" y="7"/>
                                </a:lnTo>
                                <a:lnTo>
                                  <a:pt x="915" y="7"/>
                                </a:lnTo>
                                <a:lnTo>
                                  <a:pt x="915" y="15"/>
                                </a:lnTo>
                                <a:close/>
                                <a:moveTo>
                                  <a:pt x="15" y="631"/>
                                </a:moveTo>
                                <a:lnTo>
                                  <a:pt x="7" y="624"/>
                                </a:lnTo>
                                <a:lnTo>
                                  <a:pt x="15" y="624"/>
                                </a:lnTo>
                                <a:lnTo>
                                  <a:pt x="15" y="631"/>
                                </a:lnTo>
                                <a:close/>
                                <a:moveTo>
                                  <a:pt x="900" y="631"/>
                                </a:moveTo>
                                <a:lnTo>
                                  <a:pt x="15" y="631"/>
                                </a:lnTo>
                                <a:lnTo>
                                  <a:pt x="15" y="624"/>
                                </a:lnTo>
                                <a:lnTo>
                                  <a:pt x="900" y="624"/>
                                </a:lnTo>
                                <a:lnTo>
                                  <a:pt x="900" y="631"/>
                                </a:lnTo>
                                <a:close/>
                                <a:moveTo>
                                  <a:pt x="915" y="631"/>
                                </a:moveTo>
                                <a:lnTo>
                                  <a:pt x="900" y="631"/>
                                </a:lnTo>
                                <a:lnTo>
                                  <a:pt x="907" y="624"/>
                                </a:lnTo>
                                <a:lnTo>
                                  <a:pt x="915" y="624"/>
                                </a:lnTo>
                                <a:lnTo>
                                  <a:pt x="915" y="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6" name="文本框 24"/>
                        <wps:cNvSpPr txBox="1"/>
                        <wps:spPr>
                          <a:xfrm>
                            <a:off x="2340" y="277"/>
                            <a:ext cx="900" cy="624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189" w:right="0" w:firstLine="0"/>
                                <w:jc w:val="left"/>
                                <w:rPr>
                                  <w:rFonts w:hint="eastAsia" w:eastAsia="宋体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FFFF00"/>
                                  <w:sz w:val="28"/>
                                  <w:lang w:val="en-US" w:eastAsia="zh-CN"/>
                                </w:rPr>
                                <w:t>上移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.35pt;margin-top:14.1pt;height:31.95pt;width:45.75pt;mso-position-horizontal-relative:page;z-index:251665408;mso-width-relative:page;mso-height-relative:page;" coordorigin="2333,271" coordsize="915,639" o:gfxdata="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9uCtGNoAAAAJAQAADwAAAAAAAAABACAAAAAiAAAAZHJz&#10;L2Rvd25yZXYueG1sUEsBAhQAFAAAAAgAh07iQLoygKwDBAAA1A8AAA4AAAAAAAAAAQAgAAAAKQEA&#10;AGRycy9lMm9Eb2MueG1sUEsFBgAAAAAGAAYAWQEAAJ4HAAAAAA==&#10;">
                <o:lock v:ext="edit" aspectratio="f"/>
                <v:rect id="矩形 22" o:spid="_x0000_s1026" o:spt="1" style="position:absolute;left:2340;top:277;height:624;width:900;" fillcolor="#333333" filled="t" stroked="f" coordsize="21600,21600" o:gfxdata="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P2F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23" o:spid="_x0000_s1026" o:spt="100" style="position:absolute;left:2332;top:270;height:639;width:915;" fillcolor="#000000" filled="t" stroked="f" coordsize="915,639" o:gfxdata="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2B3ivQAA&#10;ANsAAAAPAAAAAAAAAAEAIAAAACIAAABkcnMvZG93bnJldi54bWxQSwECFAAUAAAACACHTuJAMy8F&#10;njsAAAA5AAAAEAAAAAAAAAABACAAAAAMAQAAZHJzL3NoYXBleG1sLnhtbFBLBQYAAAAABgAGAFsB&#10;AAC2AwAAAAA=&#10;" path="m915,639l0,639,0,0,915,0,915,7,15,7,7,15,15,15,15,624,7,624,15,631,915,631,915,639xm15,15l7,15,15,7,15,15xm900,15l15,15,15,7,900,7,900,15xm900,631l900,7,907,15,915,15,915,624,907,624,900,631xm915,15l907,15,900,7,915,7,915,15xm15,631l7,624,15,624,15,631xm900,631l15,631,15,624,900,624,900,631xm915,631l900,631,907,624,915,624,915,631xe">
                  <v:fill on="t" focussize="0,0"/>
                  <v:stroke on="f"/>
                  <v:imagedata o:title=""/>
                  <o:lock v:ext="edit" aspectratio="f"/>
                </v:shape>
                <v:shape id="文本框 24" o:spid="_x0000_s1026" o:spt="202" type="#_x0000_t202" style="position:absolute;left:2340;top:277;height:624;width:900;" fillcolor="#404040" filled="t" stroked="f" coordsize="21600,21600" o:gfxdata="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c/DWp&#10;wAAAANs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1"/>
                          <w:ind w:left="189" w:right="0" w:firstLine="0"/>
                          <w:jc w:val="left"/>
                          <w:rPr>
                            <w:rFonts w:hint="eastAsia" w:eastAsia="宋体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FFFF00"/>
                            <w:sz w:val="28"/>
                            <w:lang w:val="en-US" w:eastAsia="zh-CN"/>
                          </w:rPr>
                          <w:t>上移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2910205</wp:posOffset>
                </wp:positionH>
                <wp:positionV relativeFrom="paragraph">
                  <wp:posOffset>109855</wp:posOffset>
                </wp:positionV>
                <wp:extent cx="560070" cy="814705"/>
                <wp:effectExtent l="0" t="0" r="11430" b="444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070" cy="814705"/>
                          <a:chOff x="4134" y="272"/>
                          <a:chExt cx="822" cy="822"/>
                        </a:xfrm>
                      </wpg:grpSpPr>
                      <wps:wsp>
                        <wps:cNvPr id="16" name="任意多边形 16"/>
                        <wps:cNvSpPr/>
                        <wps:spPr>
                          <a:xfrm>
                            <a:off x="4134" y="272"/>
                            <a:ext cx="822" cy="79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2" h="792">
                                <a:moveTo>
                                  <a:pt x="8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2"/>
                                </a:lnTo>
                                <a:lnTo>
                                  <a:pt x="822" y="792"/>
                                </a:lnTo>
                                <a:lnTo>
                                  <a:pt x="822" y="786"/>
                                </a:lnTo>
                                <a:lnTo>
                                  <a:pt x="822" y="780"/>
                                </a:lnTo>
                                <a:lnTo>
                                  <a:pt x="822" y="12"/>
                                </a:lnTo>
                                <a:lnTo>
                                  <a:pt x="822" y="6"/>
                                </a:lnTo>
                                <a:lnTo>
                                  <a:pt x="822" y="0"/>
                                </a:lnTo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4140" y="277"/>
                            <a:ext cx="770" cy="817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01"/>
                                <w:ind w:left="88" w:right="0" w:firstLine="0"/>
                                <w:jc w:val="left"/>
                                <w:rPr>
                                  <w:b/>
                                  <w:color w:val="FFFF00"/>
                                  <w:spacing w:val="-2"/>
                                  <w:sz w:val="24"/>
                                  <w:u w:val="thick" w:color="FFFF00"/>
                                </w:rPr>
                              </w:pPr>
                              <w:r>
                                <w:rPr>
                                  <w:b/>
                                  <w:color w:val="FFFF00"/>
                                  <w:w w:val="95"/>
                                  <w:sz w:val="28"/>
                                  <w:szCs w:val="24"/>
                                  <w:u w:val="thick" w:color="FFFF00"/>
                                </w:rPr>
                                <w:t>启</w:t>
                              </w:r>
                              <w:r>
                                <w:rPr>
                                  <w:rFonts w:ascii="Times New Roman" w:eastAsia="Times New Roman"/>
                                  <w:b/>
                                  <w:color w:val="FFFF00"/>
                                  <w:w w:val="95"/>
                                  <w:sz w:val="28"/>
                                  <w:szCs w:val="24"/>
                                  <w:u w:val="thick" w:color="FFFF00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color w:val="FFFF00"/>
                                  <w:w w:val="95"/>
                                  <w:sz w:val="28"/>
                                  <w:szCs w:val="24"/>
                                  <w:u w:val="thick" w:color="FFFF00"/>
                                </w:rPr>
                                <w:t>停</w:t>
                              </w:r>
                              <w:r>
                                <w:rPr>
                                  <w:b/>
                                  <w:color w:val="FFFF00"/>
                                  <w:spacing w:val="-2"/>
                                  <w:sz w:val="24"/>
                                  <w:u w:val="thick" w:color="FFFF00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before="101"/>
                                <w:ind w:right="0" w:firstLine="237" w:firstLineChars="100"/>
                                <w:jc w:val="left"/>
                                <w:rPr>
                                  <w:rFonts w:hint="eastAsia" w:eastAsia="宋体"/>
                                  <w:b/>
                                  <w:color w:val="FFFF00"/>
                                  <w:spacing w:val="-2"/>
                                  <w:sz w:val="24"/>
                                  <w:u w:val="none" w:color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00"/>
                                  <w:spacing w:val="-2"/>
                                  <w:sz w:val="24"/>
                                  <w:u w:val="none" w:color="auto"/>
                                  <w:lang w:val="en-US" w:eastAsia="zh-CN"/>
                                </w:rPr>
                                <w:t>右移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9.15pt;margin-top:8.65pt;height:64.15pt;width:44.1pt;mso-position-horizontal-relative:page;z-index:251663360;mso-width-relative:page;mso-height-relative:page;" coordorigin="4134,272" coordsize="822,822" o:gfxdata="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DfTPJb&#10;2gAAAAoBAAAPAAAAAAAAAAEAIAAAACIAAABkcnMvZG93bnJldi54bWxQSwECFAAUAAAACACHTuJA&#10;Zi1EbQMDAAD7BwAADgAAAAAAAAABACAAAAApAQAAZHJzL2Uyb0RvYy54bWxQSwUGAAAAAAYABgBZ&#10;AQAAngYAAAAA&#10;">
                <o:lock v:ext="edit" aspectratio="f"/>
                <v:shape id="_x0000_s1026" o:spid="_x0000_s1026" o:spt="100" style="position:absolute;left:4134;top:272;height:792;width:822;" fillcolor="#333333" filled="t" stroked="f" coordsize="822,792" o:gfxdata="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dRm2LsAAADb&#10;AAAADwAAAAAAAAABACAAAAAiAAAAZHJzL2Rvd25yZXYueG1sUEsBAhQAFAAAAAgAh07iQDMvBZ47&#10;AAAAOQAAABAAAAAAAAAAAQAgAAAACgEAAGRycy9zaGFwZXhtbC54bWxQSwUGAAAAAAYABgBbAQAA&#10;tAMAAAAA&#10;" path="m822,0l0,0,0,792,822,792,822,786,822,780,822,12,822,6,822,0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4140;top:277;height:817;width:770;" fillcolor="#404040" filled="t" stroked="f" coordsize="21600,21600" o:gfxdata="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AXMU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01"/>
                          <w:ind w:left="88" w:right="0" w:firstLine="0"/>
                          <w:jc w:val="left"/>
                          <w:rPr>
                            <w:b/>
                            <w:color w:val="FFFF00"/>
                            <w:spacing w:val="-2"/>
                            <w:sz w:val="24"/>
                            <w:u w:val="thick" w:color="FFFF00"/>
                          </w:rPr>
                        </w:pPr>
                        <w:r>
                          <w:rPr>
                            <w:b/>
                            <w:color w:val="FFFF00"/>
                            <w:w w:val="95"/>
                            <w:sz w:val="28"/>
                            <w:szCs w:val="24"/>
                            <w:u w:val="thick" w:color="FFFF00"/>
                          </w:rPr>
                          <w:t>启</w:t>
                        </w:r>
                        <w:r>
                          <w:rPr>
                            <w:rFonts w:ascii="Times New Roman" w:eastAsia="Times New Roman"/>
                            <w:b/>
                            <w:color w:val="FFFF00"/>
                            <w:w w:val="95"/>
                            <w:sz w:val="28"/>
                            <w:szCs w:val="24"/>
                            <w:u w:val="thick" w:color="FFFF00"/>
                          </w:rPr>
                          <w:t>.</w:t>
                        </w:r>
                        <w:r>
                          <w:rPr>
                            <w:b/>
                            <w:color w:val="FFFF00"/>
                            <w:w w:val="95"/>
                            <w:sz w:val="28"/>
                            <w:szCs w:val="24"/>
                            <w:u w:val="thick" w:color="FFFF00"/>
                          </w:rPr>
                          <w:t>停</w:t>
                        </w:r>
                        <w:r>
                          <w:rPr>
                            <w:b/>
                            <w:color w:val="FFFF00"/>
                            <w:spacing w:val="-2"/>
                            <w:sz w:val="24"/>
                            <w:u w:val="thick" w:color="FFFF00"/>
                          </w:rPr>
                          <w:t xml:space="preserve"> </w:t>
                        </w:r>
                      </w:p>
                      <w:p>
                        <w:pPr>
                          <w:spacing w:before="101"/>
                          <w:ind w:right="0" w:firstLine="237" w:firstLineChars="100"/>
                          <w:jc w:val="left"/>
                          <w:rPr>
                            <w:rFonts w:hint="eastAsia" w:eastAsia="宋体"/>
                            <w:b/>
                            <w:color w:val="FFFF00"/>
                            <w:spacing w:val="-2"/>
                            <w:sz w:val="24"/>
                            <w:u w:val="none" w:color="auto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color w:val="FFFF00"/>
                            <w:spacing w:val="-2"/>
                            <w:sz w:val="24"/>
                            <w:u w:val="none" w:color="auto"/>
                            <w:lang w:val="en-US" w:eastAsia="zh-CN"/>
                          </w:rPr>
                          <w:t>右移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1537970</wp:posOffset>
                </wp:positionH>
                <wp:positionV relativeFrom="paragraph">
                  <wp:posOffset>146685</wp:posOffset>
                </wp:positionV>
                <wp:extent cx="581025" cy="405765"/>
                <wp:effectExtent l="635" t="635" r="8890" b="1270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025" cy="405765"/>
                          <a:chOff x="2333" y="271"/>
                          <a:chExt cx="915" cy="639"/>
                        </a:xfrm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2340" y="277"/>
                            <a:ext cx="900" cy="624"/>
                          </a:xfrm>
                          <a:prstGeom prst="rect">
                            <a:avLst/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3" name="任意多边形 23"/>
                        <wps:cNvSpPr/>
                        <wps:spPr>
                          <a:xfrm>
                            <a:off x="2332" y="270"/>
                            <a:ext cx="915" cy="6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15" h="639">
                                <a:moveTo>
                                  <a:pt x="915" y="639"/>
                                </a:moveTo>
                                <a:lnTo>
                                  <a:pt x="0" y="639"/>
                                </a:lnTo>
                                <a:lnTo>
                                  <a:pt x="0" y="0"/>
                                </a:lnTo>
                                <a:lnTo>
                                  <a:pt x="915" y="0"/>
                                </a:lnTo>
                                <a:lnTo>
                                  <a:pt x="915" y="7"/>
                                </a:lnTo>
                                <a:lnTo>
                                  <a:pt x="15" y="7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624"/>
                                </a:lnTo>
                                <a:lnTo>
                                  <a:pt x="7" y="624"/>
                                </a:lnTo>
                                <a:lnTo>
                                  <a:pt x="15" y="631"/>
                                </a:lnTo>
                                <a:lnTo>
                                  <a:pt x="915" y="631"/>
                                </a:lnTo>
                                <a:lnTo>
                                  <a:pt x="915" y="639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90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lnTo>
                                  <a:pt x="900" y="7"/>
                                </a:lnTo>
                                <a:lnTo>
                                  <a:pt x="900" y="15"/>
                                </a:lnTo>
                                <a:close/>
                                <a:moveTo>
                                  <a:pt x="900" y="631"/>
                                </a:moveTo>
                                <a:lnTo>
                                  <a:pt x="900" y="7"/>
                                </a:lnTo>
                                <a:lnTo>
                                  <a:pt x="907" y="15"/>
                                </a:lnTo>
                                <a:lnTo>
                                  <a:pt x="915" y="15"/>
                                </a:lnTo>
                                <a:lnTo>
                                  <a:pt x="915" y="624"/>
                                </a:lnTo>
                                <a:lnTo>
                                  <a:pt x="907" y="624"/>
                                </a:lnTo>
                                <a:lnTo>
                                  <a:pt x="900" y="631"/>
                                </a:lnTo>
                                <a:close/>
                                <a:moveTo>
                                  <a:pt x="915" y="15"/>
                                </a:moveTo>
                                <a:lnTo>
                                  <a:pt x="907" y="15"/>
                                </a:lnTo>
                                <a:lnTo>
                                  <a:pt x="900" y="7"/>
                                </a:lnTo>
                                <a:lnTo>
                                  <a:pt x="915" y="7"/>
                                </a:lnTo>
                                <a:lnTo>
                                  <a:pt x="915" y="15"/>
                                </a:lnTo>
                                <a:close/>
                                <a:moveTo>
                                  <a:pt x="15" y="631"/>
                                </a:moveTo>
                                <a:lnTo>
                                  <a:pt x="7" y="624"/>
                                </a:lnTo>
                                <a:lnTo>
                                  <a:pt x="15" y="624"/>
                                </a:lnTo>
                                <a:lnTo>
                                  <a:pt x="15" y="631"/>
                                </a:lnTo>
                                <a:close/>
                                <a:moveTo>
                                  <a:pt x="900" y="631"/>
                                </a:moveTo>
                                <a:lnTo>
                                  <a:pt x="15" y="631"/>
                                </a:lnTo>
                                <a:lnTo>
                                  <a:pt x="15" y="624"/>
                                </a:lnTo>
                                <a:lnTo>
                                  <a:pt x="900" y="624"/>
                                </a:lnTo>
                                <a:lnTo>
                                  <a:pt x="900" y="631"/>
                                </a:lnTo>
                                <a:close/>
                                <a:moveTo>
                                  <a:pt x="915" y="631"/>
                                </a:moveTo>
                                <a:lnTo>
                                  <a:pt x="900" y="631"/>
                                </a:lnTo>
                                <a:lnTo>
                                  <a:pt x="907" y="624"/>
                                </a:lnTo>
                                <a:lnTo>
                                  <a:pt x="915" y="624"/>
                                </a:lnTo>
                                <a:lnTo>
                                  <a:pt x="915" y="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2340" y="277"/>
                            <a:ext cx="900" cy="624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189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00"/>
                                  <w:sz w:val="28"/>
                                </w:rPr>
                                <w:t>菜单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1pt;margin-top:11.55pt;height:31.95pt;width:45.75pt;mso-position-horizontal-relative:page;z-index:251662336;mso-width-relative:page;mso-height-relative:page;" coordorigin="2333,271" coordsize="915,639" o:gfxdata="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">
                <o:lock v:ext="edit" aspectratio="f"/>
                <v:rect id="_x0000_s1026" o:spid="_x0000_s1026" o:spt="1" style="position:absolute;left:2340;top:277;height:624;width:900;" fillcolor="#333333" filled="t" stroked="f" coordsize="21600,21600" o:gfxdata="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5PXSe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_x0000_s1026" o:spid="_x0000_s1026" o:spt="100" style="position:absolute;left:2332;top:270;height:639;width:915;" fillcolor="#000000" filled="t" stroked="f" coordsize="915,639" o:gfxdata="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pLbQvQAA&#10;ANsAAAAPAAAAAAAAAAEAIAAAACIAAABkcnMvZG93bnJldi54bWxQSwECFAAUAAAACACHTuJAMy8F&#10;njsAAAA5AAAAEAAAAAAAAAABACAAAAAMAQAAZHJzL3NoYXBleG1sLnhtbFBLBQYAAAAABgAGAFsB&#10;AAC2AwAAAAA=&#10;" path="m915,639l0,639,0,0,915,0,915,7,15,7,7,15,15,15,15,624,7,624,15,631,915,631,915,639xm15,15l7,15,15,7,15,15xm900,15l15,15,15,7,900,7,900,15xm900,631l900,7,907,15,915,15,915,624,907,624,900,631xm915,15l907,15,900,7,915,7,915,15xm15,631l7,624,15,624,15,631xm900,631l15,631,15,624,900,624,900,631xm915,631l900,631,907,624,915,624,915,631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2340;top:277;height:624;width:900;" fillcolor="#404040" filled="t" stroked="f" coordsize="21600,21600" o:gfxdata="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u5iY&#10;wAAAANs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1"/>
                          <w:ind w:left="189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FFFF00"/>
                            <w:sz w:val="28"/>
                          </w:rPr>
                          <w:t>菜单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="宋体"/>
          <w:sz w:val="24"/>
          <w:szCs w:val="24"/>
          <w:lang w:val="en-US" w:eastAsia="zh-CN"/>
        </w:rPr>
        <w:t xml:space="preserve">                                  </w:t>
      </w: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8100695</wp:posOffset>
                </wp:positionH>
                <wp:positionV relativeFrom="paragraph">
                  <wp:posOffset>126365</wp:posOffset>
                </wp:positionV>
                <wp:extent cx="561975" cy="405765"/>
                <wp:effectExtent l="635" t="635" r="8890" b="127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405765"/>
                          <a:chOff x="5573" y="271"/>
                          <a:chExt cx="735" cy="639"/>
                        </a:xfrm>
                      </wpg:grpSpPr>
                      <wps:wsp>
                        <wps:cNvPr id="19" name="任意多边形 19"/>
                        <wps:cNvSpPr/>
                        <wps:spPr>
                          <a:xfrm>
                            <a:off x="5572" y="270"/>
                            <a:ext cx="735" cy="6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5" h="639">
                                <a:moveTo>
                                  <a:pt x="7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9"/>
                                </a:lnTo>
                                <a:lnTo>
                                  <a:pt x="735" y="639"/>
                                </a:lnTo>
                                <a:lnTo>
                                  <a:pt x="735" y="632"/>
                                </a:lnTo>
                                <a:lnTo>
                                  <a:pt x="735" y="624"/>
                                </a:lnTo>
                                <a:lnTo>
                                  <a:pt x="735" y="15"/>
                                </a:lnTo>
                                <a:lnTo>
                                  <a:pt x="735" y="8"/>
                                </a:lnTo>
                                <a:lnTo>
                                  <a:pt x="73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5580" y="277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189" w:right="0" w:firstLine="0"/>
                                <w:jc w:val="left"/>
                                <w:rPr>
                                  <w:color w:val="FFFF00"/>
                                  <w:sz w:val="28"/>
                                </w:rPr>
                              </w:pPr>
                              <w:r>
                                <w:rPr>
                                  <w:color w:val="FFFF00"/>
                                  <w:sz w:val="28"/>
                                </w:rPr>
                                <w:t>上移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7.85pt;margin-top:9.95pt;height:31.95pt;width:44.25pt;mso-position-horizontal-relative:page;z-index:251661312;mso-width-relative:page;mso-height-relative:page;" coordorigin="5573,271" coordsize="735,639" o:gfxdata="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F8+ShHbAAAACwEAAA8AAAAAAAAAAQAgAAAAIgAAAGRycy9kb3ducmV2LnhtbFBLAQIU&#10;ABQAAAAIAIdO4kDLDR47DQMAAP0HAAAOAAAAAAAAAAEAIAAAACoBAABkcnMvZTJvRG9jLnhtbFBL&#10;BQYAAAAABgAGAFkBAACpBgAAAAA=&#10;">
                <o:lock v:ext="edit" aspectratio="f"/>
                <v:shape id="_x0000_s1026" o:spid="_x0000_s1026" o:spt="100" style="position:absolute;left:5572;top:270;height:639;width:735;" fillcolor="#000000" filled="t" stroked="f" coordsize="735,639" o:gfxdata="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9WJe8AAAA&#10;2wAAAA8AAAAAAAAAAQAgAAAAIgAAAGRycy9kb3ducmV2LnhtbFBLAQIUABQAAAAIAIdO4kAzLwWe&#10;OwAAADkAAAAQAAAAAAAAAAEAIAAAAAsBAABkcnMvc2hhcGV4bWwueG1sUEsFBgAAAAAGAAYAWwEA&#10;ALUDAAAAAA==&#10;" path="m735,0l0,0,0,639,735,639,735,632,735,624,735,15,735,8,735,0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5580;top:277;height:624;width:720;" fillcolor="#404040" filled="t" stroked="f" coordsize="21600,21600" o:gfxdata="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gJ6b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1"/>
                          <w:ind w:left="189" w:right="0" w:firstLine="0"/>
                          <w:jc w:val="left"/>
                          <w:rPr>
                            <w:color w:val="FFFF00"/>
                            <w:sz w:val="28"/>
                          </w:rPr>
                        </w:pPr>
                        <w:r>
                          <w:rPr>
                            <w:color w:val="FFFF00"/>
                            <w:sz w:val="28"/>
                          </w:rPr>
                          <w:t>上移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8100695</wp:posOffset>
                </wp:positionH>
                <wp:positionV relativeFrom="paragraph">
                  <wp:posOffset>126365</wp:posOffset>
                </wp:positionV>
                <wp:extent cx="561975" cy="405765"/>
                <wp:effectExtent l="635" t="635" r="8890" b="1270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75" cy="405765"/>
                          <a:chOff x="5573" y="271"/>
                          <a:chExt cx="735" cy="639"/>
                        </a:xfrm>
                      </wpg:grpSpPr>
                      <wps:wsp>
                        <wps:cNvPr id="9" name="任意多边形 19"/>
                        <wps:cNvSpPr/>
                        <wps:spPr>
                          <a:xfrm>
                            <a:off x="5572" y="270"/>
                            <a:ext cx="735" cy="6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35" h="639">
                                <a:moveTo>
                                  <a:pt x="7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9"/>
                                </a:lnTo>
                                <a:lnTo>
                                  <a:pt x="735" y="639"/>
                                </a:lnTo>
                                <a:lnTo>
                                  <a:pt x="735" y="632"/>
                                </a:lnTo>
                                <a:lnTo>
                                  <a:pt x="735" y="624"/>
                                </a:lnTo>
                                <a:lnTo>
                                  <a:pt x="735" y="15"/>
                                </a:lnTo>
                                <a:lnTo>
                                  <a:pt x="735" y="8"/>
                                </a:lnTo>
                                <a:lnTo>
                                  <a:pt x="73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文本框 20"/>
                        <wps:cNvSpPr txBox="1"/>
                        <wps:spPr>
                          <a:xfrm>
                            <a:off x="5580" y="277"/>
                            <a:ext cx="720" cy="624"/>
                          </a:xfrm>
                          <a:prstGeom prst="rect">
                            <a:avLst/>
                          </a:prstGeom>
                          <a:solidFill>
                            <a:srgbClr val="40404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189" w:right="0" w:firstLine="0"/>
                                <w:jc w:val="left"/>
                                <w:rPr>
                                  <w:color w:val="FFFF00"/>
                                  <w:sz w:val="28"/>
                                </w:rPr>
                              </w:pPr>
                              <w:r>
                                <w:rPr>
                                  <w:color w:val="FFFF00"/>
                                  <w:sz w:val="28"/>
                                </w:rPr>
                                <w:t>上移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7.85pt;margin-top:9.95pt;height:31.95pt;width:44.25pt;mso-position-horizontal-relative:page;z-index:251666432;mso-width-relative:page;mso-height-relative:page;" coordorigin="5573,271" coordsize="735,639" o:gfxdata="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fPkoR2wAAAAsBAAAPAAAAAAAAAAEAIAAAACIAAABkcnMvZG93bnJldi54bWxQSwECFAAU&#10;AAAACACHTuJAkJJmCgsDAAD6BwAADgAAAAAAAAABACAAAAAqAQAAZHJzL2Uyb0RvYy54bWxQSwUG&#10;AAAAAAYABgBZAQAApwYAAAAA&#10;">
                <o:lock v:ext="edit" aspectratio="f"/>
                <v:shape id="任意多边形 19" o:spid="_x0000_s1026" o:spt="100" style="position:absolute;left:5572;top:270;height:639;width:735;" fillcolor="#000000" filled="t" stroked="f" coordsize="735,639" o:gfxdata="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gZJxL4A&#10;AADaAAAADwAAAAAAAAABACAAAAAiAAAAZHJzL2Rvd25yZXYueG1sUEsBAhQAFAAAAAgAh07iQDMv&#10;BZ47AAAAOQAAABAAAAAAAAAAAQAgAAAADQEAAGRycy9zaGFwZXhtbC54bWxQSwUGAAAAAAYABgBb&#10;AQAAtwMAAAAA&#10;" path="m735,0l0,0,0,639,735,639,735,632,735,624,735,15,735,8,735,0e">
                  <v:fill on="t" focussize="0,0"/>
                  <v:stroke on="f"/>
                  <v:imagedata o:title=""/>
                  <o:lock v:ext="edit" aspectratio="f"/>
                </v:shape>
                <v:shape id="文本框 20" o:spid="_x0000_s1026" o:spt="202" type="#_x0000_t202" style="position:absolute;left:5580;top:277;height:624;width:720;" fillcolor="#404040" filled="t" stroked="f" coordsize="21600,21600" o:gfxdata="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7FQm&#10;wAAAANs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61"/>
                          <w:ind w:left="189" w:right="0" w:firstLine="0"/>
                          <w:jc w:val="left"/>
                          <w:rPr>
                            <w:color w:val="FFFF00"/>
                            <w:sz w:val="28"/>
                          </w:rPr>
                        </w:pPr>
                        <w:r>
                          <w:rPr>
                            <w:color w:val="FFFF00"/>
                            <w:sz w:val="28"/>
                          </w:rPr>
                          <w:t>上移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ind w:left="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ind w:lef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numPr>
          <w:ilvl w:val="1"/>
          <w:numId w:val="3"/>
        </w:numPr>
        <w:tabs>
          <w:tab w:val="left" w:pos="724"/>
        </w:tabs>
        <w:spacing w:before="0" w:after="0" w:line="240" w:lineRule="auto"/>
        <w:ind w:left="724" w:right="0" w:hanging="62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参数设置操作：</w:t>
      </w:r>
    </w:p>
    <w:p>
      <w:pPr>
        <w:pStyle w:val="9"/>
        <w:numPr>
          <w:ilvl w:val="2"/>
          <w:numId w:val="3"/>
        </w:numPr>
        <w:tabs>
          <w:tab w:val="left" w:pos="724"/>
        </w:tabs>
        <w:spacing w:before="38" w:after="0" w:line="242" w:lineRule="auto"/>
        <w:ind w:left="640" w:right="38" w:hanging="5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参数设置一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查看显示屏是否与所用流速仪参数一致，若不一致，按</w:t>
      </w:r>
      <w:r>
        <w:rPr>
          <w:rFonts w:hint="eastAsia" w:cs="宋体"/>
          <w:spacing w:val="-2"/>
          <w:sz w:val="24"/>
          <w:szCs w:val="24"/>
          <w:lang w:val="en-US" w:eastAsia="zh-CN"/>
        </w:rPr>
        <w:t>菜单</w:t>
      </w:r>
      <w:r>
        <w:rPr>
          <w:rFonts w:hint="eastAsia" w:ascii="宋体" w:hAnsi="宋体" w:eastAsia="宋体" w:cs="宋体"/>
          <w:spacing w:val="-14"/>
          <w:sz w:val="24"/>
          <w:szCs w:val="24"/>
        </w:rPr>
        <w:t>键进入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设置 </w:t>
      </w:r>
      <w:r>
        <w:rPr>
          <w:rFonts w:hint="eastAsia" w:ascii="宋体" w:hAnsi="宋体" w:eastAsia="宋体" w:cs="宋体"/>
          <w:sz w:val="24"/>
          <w:szCs w:val="24"/>
        </w:rPr>
        <w:t>1，通过右移键和上移键修改显示屏。如：C</w:t>
      </w:r>
      <w:r>
        <w:rPr>
          <w:rFonts w:hint="eastAsia" w:ascii="宋体" w:hAnsi="宋体" w:eastAsia="宋体" w:cs="宋体"/>
          <w:spacing w:val="-18"/>
          <w:sz w:val="24"/>
          <w:szCs w:val="24"/>
        </w:rPr>
        <w:t xml:space="preserve"> 值为 </w:t>
      </w:r>
      <w:r>
        <w:rPr>
          <w:rFonts w:hint="eastAsia" w:ascii="宋体" w:hAnsi="宋体" w:eastAsia="宋体" w:cs="宋体"/>
          <w:sz w:val="24"/>
          <w:szCs w:val="24"/>
        </w:rPr>
        <w:t xml:space="preserve">0.0150，则先操作右移键，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使光标移位到 </w:t>
      </w:r>
      <w:r>
        <w:rPr>
          <w:rFonts w:hint="eastAsia" w:ascii="宋体" w:hAnsi="宋体" w:eastAsia="宋体" w:cs="宋体"/>
          <w:sz w:val="24"/>
          <w:szCs w:val="24"/>
        </w:rPr>
        <w:t>C＝.01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 xml:space="preserve"> 处，按动上移键，每按一次加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，重复按动，直到光标所处</w:t>
      </w: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位数的数值与要求值一致，即为 </w:t>
      </w:r>
      <w:r>
        <w:rPr>
          <w:rFonts w:hint="eastAsia" w:ascii="宋体" w:hAnsi="宋体" w:eastAsia="宋体" w:cs="宋体"/>
          <w:sz w:val="24"/>
          <w:szCs w:val="24"/>
        </w:rPr>
        <w:t>C＝0.0100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 xml:space="preserve"> 即可。</w:t>
      </w:r>
    </w:p>
    <w:p>
      <w:pPr>
        <w:pStyle w:val="4"/>
        <w:numPr>
          <w:ilvl w:val="0"/>
          <w:numId w:val="0"/>
        </w:numPr>
        <w:tabs>
          <w:tab w:val="left" w:pos="417"/>
        </w:tabs>
        <w:spacing w:before="0" w:after="0" w:line="242" w:lineRule="auto"/>
        <w:ind w:right="167" w:rightChars="0" w:firstLine="960" w:firstLineChars="4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修改 K 值、测量时间 T 的方法同上，先按右移键移位，然后按上移键加数，直到正确为止。按错后可重复上述操作。</w:t>
      </w: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before="82"/>
        <w:ind w:left="1360"/>
        <w:rPr>
          <w:rFonts w:hint="eastAsia" w:ascii="宋体" w:hAnsi="宋体" w:eastAsia="宋体" w:cs="宋体"/>
          <w:sz w:val="24"/>
          <w:szCs w:val="24"/>
          <w:lang w:val="zh-CN" w:eastAsia="zh-CN"/>
        </w:rPr>
      </w:pPr>
    </w:p>
    <w:p>
      <w:pPr>
        <w:pStyle w:val="4"/>
        <w:numPr>
          <w:ilvl w:val="1"/>
          <w:numId w:val="4"/>
        </w:numPr>
        <w:tabs>
          <w:tab w:val="left" w:pos="417"/>
        </w:tabs>
        <w:spacing w:before="0" w:after="0" w:line="242" w:lineRule="auto"/>
        <w:ind w:left="100" w:right="167" w:firstLine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27305</wp:posOffset>
            </wp:positionV>
            <wp:extent cx="2554605" cy="2606040"/>
            <wp:effectExtent l="0" t="0" r="17145" b="381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4605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操作注意！：传感器和仪表用线连接好，开机。传感器入水方向为叶轮转轴方向和水流方向平行（如图所示）。出厂已设好参数，传感器放入水里，直接按启停键，时间 T 走动，1N 信号数变动，再按启动键，第二行 1V 所示就是所测流速</w:t>
      </w:r>
      <w:r>
        <w:rPr>
          <w:rFonts w:hint="eastAsia" w:cs="宋体"/>
          <w:b w:val="0"/>
          <w:bCs w:val="0"/>
          <w:sz w:val="24"/>
          <w:szCs w:val="24"/>
          <w:lang w:val="zh-CN" w:eastAsia="zh-CN" w:bidi="zh-CN"/>
        </w:rPr>
        <w:t>，</w:t>
      </w:r>
      <w:r>
        <w:rPr>
          <w:rFonts w:hint="eastAsia" w:cs="宋体"/>
          <w:b w:val="0"/>
          <w:bCs w:val="0"/>
          <w:sz w:val="24"/>
          <w:szCs w:val="24"/>
          <w:lang w:val="en-US" w:eastAsia="zh-CN" w:bidi="zh-CN"/>
        </w:rPr>
        <w:t>最后一行Q就是流量。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sz w:val="24"/>
          <w:szCs w:val="24"/>
        </w:rPr>
        <w:t>显示屏中：K</w:t>
      </w:r>
      <w:r>
        <w:rPr>
          <w:rFonts w:hint="eastAsia" w:ascii="宋体" w:hAnsi="宋体" w:eastAsia="宋体" w:cs="宋体"/>
          <w:spacing w:val="-31"/>
          <w:sz w:val="24"/>
          <w:szCs w:val="24"/>
        </w:rPr>
        <w:t xml:space="preserve"> 与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 系数请按设置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21"/>
          <w:sz w:val="24"/>
          <w:szCs w:val="24"/>
        </w:rPr>
        <w:t xml:space="preserve"> 的参数输入：</w:t>
      </w:r>
      <w:r>
        <w:rPr>
          <w:rFonts w:hint="eastAsia" w:ascii="宋体" w:hAnsi="宋体" w:eastAsia="宋体" w:cs="宋体"/>
          <w:sz w:val="24"/>
          <w:szCs w:val="24"/>
        </w:rPr>
        <w:t>（发货时参数已经设置</w:t>
      </w: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完毕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）</w:t>
      </w: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107" w:right="123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before="2" w:line="242" w:lineRule="auto"/>
        <w:ind w:left="0" w:leftChars="0" w:right="1230" w:firstLine="0" w:firstLineChars="0"/>
        <w:rPr>
          <w:rFonts w:hint="eastAsia" w:ascii="宋体" w:hAnsi="宋体" w:eastAsia="宋体" w:cs="宋体"/>
          <w:spacing w:val="-15"/>
          <w:sz w:val="24"/>
          <w:szCs w:val="24"/>
        </w:rPr>
      </w:pPr>
    </w:p>
    <w:p>
      <w:pPr>
        <w:pStyle w:val="5"/>
        <w:spacing w:line="230" w:lineRule="exact"/>
        <w:ind w:left="10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设置 1 中：T</w:t>
      </w:r>
      <w:r>
        <w:rPr>
          <w:rFonts w:hint="eastAsia" w:cs="宋体"/>
          <w:sz w:val="24"/>
          <w:szCs w:val="24"/>
          <w:lang w:val="en-US" w:eastAsia="zh-CN"/>
        </w:rPr>
        <w:t>表示</w:t>
      </w:r>
      <w:r>
        <w:rPr>
          <w:rFonts w:hint="eastAsia" w:ascii="宋体" w:hAnsi="宋体" w:eastAsia="宋体" w:cs="宋体"/>
          <w:sz w:val="24"/>
          <w:szCs w:val="24"/>
        </w:rPr>
        <w:t>自动测量的测量时间，单位秒，手动不设置。时间根据需要自设.</w:t>
      </w:r>
    </w:p>
    <w:p>
      <w:pPr>
        <w:pStyle w:val="5"/>
        <w:spacing w:before="5" w:line="242" w:lineRule="auto"/>
        <w:ind w:left="107" w:right="10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 xml:space="preserve">设置 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中：“</w:t>
      </w:r>
      <w:r>
        <w:rPr>
          <w:rFonts w:hint="eastAsia" w:ascii="宋体" w:hAnsi="宋体" w:eastAsia="宋体" w:cs="宋体"/>
          <w:spacing w:val="1"/>
          <w:sz w:val="24"/>
          <w:szCs w:val="24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”符号表示自动测量（</w:t>
      </w:r>
      <w:r>
        <w:rPr>
          <w:rFonts w:hint="eastAsia" w:ascii="宋体" w:hAnsi="宋体" w:eastAsia="宋体" w:cs="宋体"/>
          <w:spacing w:val="-4"/>
          <w:sz w:val="24"/>
          <w:szCs w:val="24"/>
        </w:rPr>
        <w:t xml:space="preserve">自动测量是仪器会重复设置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16"/>
          <w:sz w:val="24"/>
          <w:szCs w:val="24"/>
        </w:rPr>
        <w:t xml:space="preserve"> 中的时间 </w:t>
      </w:r>
      <w:r>
        <w:rPr>
          <w:rFonts w:hint="eastAsia" w:ascii="宋体" w:hAnsi="宋体" w:eastAsia="宋体" w:cs="宋体"/>
          <w:sz w:val="24"/>
          <w:szCs w:val="24"/>
        </w:rPr>
        <w:t>T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反复测量</w:t>
      </w:r>
      <w:r>
        <w:rPr>
          <w:rFonts w:hint="eastAsia" w:ascii="宋体" w:hAnsi="宋体" w:eastAsia="宋体" w:cs="宋体"/>
          <w:spacing w:val="-99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默认手动测量（手动测量就是把叶轮放水里，按键启，测量完毕，按键停，就会有测量数据水速，按一次启停键，即可进行下一次测量</w:t>
      </w:r>
      <w:r>
        <w:rPr>
          <w:rFonts w:hint="eastAsia" w:ascii="宋体" w:hAnsi="宋体" w:eastAsia="宋体" w:cs="宋体"/>
          <w:spacing w:val="-92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，符号置为“</w:t>
      </w:r>
      <w:r>
        <w:rPr>
          <w:rFonts w:hint="eastAsia" w:ascii="宋体" w:hAnsi="宋体" w:eastAsia="宋体" w:cs="宋体"/>
          <w:spacing w:val="1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>”。</w:t>
      </w:r>
    </w:p>
    <w:p>
      <w:pPr>
        <w:pStyle w:val="5"/>
        <w:spacing w:line="244" w:lineRule="auto"/>
        <w:ind w:left="107" w:right="196"/>
        <w:rPr>
          <w:rFonts w:hint="eastAsia" w:ascii="宋体" w:hAnsi="宋体" w:eastAsia="宋体" w:cs="宋体"/>
          <w:spacing w:val="-46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延时是自动测量时用到的参数，为中间停顿记录数据的时间</w:t>
      </w:r>
      <w:r>
        <w:rPr>
          <w:rFonts w:hint="eastAsia" w:ascii="宋体" w:hAnsi="宋体" w:eastAsia="宋体" w:cs="宋体"/>
          <w:sz w:val="24"/>
          <w:szCs w:val="24"/>
        </w:rPr>
        <w:t>（间隔测量时间</w:t>
      </w:r>
      <w:r>
        <w:rPr>
          <w:rFonts w:hint="eastAsia" w:ascii="宋体" w:hAnsi="宋体" w:eastAsia="宋体" w:cs="宋体"/>
          <w:spacing w:val="-92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9"/>
          <w:sz w:val="24"/>
          <w:szCs w:val="24"/>
        </w:rPr>
        <w:t>。一般记录时</w:t>
      </w:r>
      <w:r>
        <w:rPr>
          <w:rFonts w:hint="eastAsia" w:ascii="宋体" w:hAnsi="宋体" w:eastAsia="宋体" w:cs="宋体"/>
          <w:spacing w:val="-23"/>
          <w:sz w:val="24"/>
          <w:szCs w:val="24"/>
        </w:rPr>
        <w:t xml:space="preserve">间 </w:t>
      </w:r>
      <w:r>
        <w:rPr>
          <w:rFonts w:hint="eastAsia" w:ascii="宋体" w:hAnsi="宋体" w:eastAsia="宋体" w:cs="宋体"/>
          <w:sz w:val="24"/>
          <w:szCs w:val="24"/>
        </w:rPr>
        <w:t>3-5</w:t>
      </w:r>
      <w:r>
        <w:rPr>
          <w:rFonts w:hint="eastAsia" w:ascii="宋体" w:hAnsi="宋体" w:eastAsia="宋体" w:cs="宋体"/>
          <w:spacing w:val="-46"/>
          <w:sz w:val="24"/>
          <w:szCs w:val="24"/>
        </w:rPr>
        <w:t xml:space="preserve"> 秒。</w:t>
      </w:r>
    </w:p>
    <w:p>
      <w:pPr>
        <w:pStyle w:val="5"/>
        <w:spacing w:line="244" w:lineRule="auto"/>
        <w:ind w:left="107" w:right="196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（备注：本说明书为标准型，请勿把传感器全部防水水中，尾部黑盒不防水）</w:t>
      </w:r>
    </w:p>
    <w:p>
      <w:pPr>
        <w:pStyle w:val="4"/>
        <w:numPr>
          <w:ilvl w:val="2"/>
          <w:numId w:val="4"/>
        </w:numPr>
        <w:tabs>
          <w:tab w:val="left" w:pos="732"/>
        </w:tabs>
        <w:spacing w:before="1" w:after="0" w:line="240" w:lineRule="auto"/>
        <w:ind w:left="731" w:right="0" w:hanging="625"/>
        <w:jc w:val="both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按</w:t>
      </w:r>
      <w:r>
        <w:rPr>
          <w:rFonts w:hint="eastAsia" w:ascii="宋体" w:hAnsi="宋体" w:eastAsia="宋体" w:cs="宋体"/>
          <w:b/>
          <w:bCs w:val="0"/>
          <w:spacing w:val="-7"/>
          <w:sz w:val="28"/>
          <w:szCs w:val="28"/>
        </w:rPr>
        <w:t xml:space="preserve">菜单键进入设置 </w:t>
      </w:r>
    </w:p>
    <w:p>
      <w:pPr>
        <w:spacing w:line="240" w:lineRule="auto"/>
        <w:ind w:left="277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28800" cy="891540"/>
                <wp:effectExtent l="6350" t="6350" r="12700" b="16510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noFill/>
                        <a:ln w="12700" cap="flat" cmpd="dbl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5"/>
                              <w:ind w:left="762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设置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1</w:t>
                            </w:r>
                          </w:p>
                          <w:p>
                            <w:pPr>
                              <w:spacing w:before="4" w:line="242" w:lineRule="auto"/>
                              <w:ind w:left="162" w:right="818" w:firstLine="0"/>
                              <w:jc w:val="both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螺 距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 xml:space="preserve">- K=.0288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常 量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 xml:space="preserve">- C=.0100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历 时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- T=000.00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0.2pt;width:144pt;" filled="f" stroked="t" coordsize="21600,21600" o:gfxdata="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8on9QtEAAAAFAQAADwAAAAAAAAABACAAAAAi&#10;AAAAZHJzL2Rvd25yZXYueG1sUEsBAhQAFAAAAAgAh07iQJnk3hkRAgAAMgQAAA4AAAAAAAAAAQAg&#10;AAAAIAEAAGRycy9lMm9Eb2MueG1sUEsFBgAAAAAGAAYAWQEAAKMFAAAAAA==&#10;">
                <v:fill on="f" focussize="0,0"/>
                <v:stroke weight="1pt" color="#000000" linestyle="thinThin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5"/>
                        <w:ind w:left="762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设置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1</w:t>
                      </w:r>
                    </w:p>
                    <w:p>
                      <w:pPr>
                        <w:spacing w:before="4" w:line="242" w:lineRule="auto"/>
                        <w:ind w:left="162" w:right="818" w:firstLine="0"/>
                        <w:jc w:val="both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螺 距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 xml:space="preserve">- K=.0288 </w:t>
                      </w:r>
                      <w:r>
                        <w:rPr>
                          <w:b/>
                          <w:sz w:val="24"/>
                        </w:rPr>
                        <w:t xml:space="preserve">常 量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 xml:space="preserve">- C=.0100 </w:t>
                      </w:r>
                      <w:r>
                        <w:rPr>
                          <w:b/>
                          <w:sz w:val="24"/>
                        </w:rPr>
                        <w:t xml:space="preserve">历 时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- T=000.00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75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5"/>
          <w:positio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88490" cy="891540"/>
                <wp:effectExtent l="6350" t="6350" r="10160" b="16510"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8490" cy="891540"/>
                        </a:xfrm>
                        <a:prstGeom prst="rect">
                          <a:avLst/>
                        </a:prstGeom>
                        <a:noFill/>
                        <a:ln w="12700" cap="flat" cmpd="dbl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5"/>
                              <w:ind w:left="642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设置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2</w:t>
                            </w:r>
                          </w:p>
                          <w:p>
                            <w:pPr>
                              <w:tabs>
                                <w:tab w:val="right" w:pos="1564"/>
                              </w:tabs>
                              <w:spacing w:before="4"/>
                              <w:ind w:left="162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自动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1</w:t>
                            </w:r>
                          </w:p>
                          <w:p>
                            <w:pPr>
                              <w:tabs>
                                <w:tab w:val="right" w:pos="1564"/>
                              </w:tabs>
                              <w:spacing w:before="5"/>
                              <w:ind w:left="162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延时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1</w:t>
                            </w:r>
                          </w:p>
                          <w:p>
                            <w:pPr>
                              <w:tabs>
                                <w:tab w:val="left" w:pos="1204"/>
                              </w:tabs>
                              <w:spacing w:before="4"/>
                              <w:ind w:left="162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断面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00.000 m2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0.2pt;width:148.7pt;" filled="f" stroked="t" coordsize="21600,21600" o:gfxdata="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RUvAk0wAAAAUBAAAPAAAAAAAAAAEA&#10;IAAAACIAAABkcnMvZG93bnJldi54bWxQSwECFAAUAAAACACHTuJA/O9VMhQCAAA0BAAADgAAAAAA&#10;AAABACAAAAAiAQAAZHJzL2Uyb0RvYy54bWxQSwUGAAAAAAYABgBZAQAAqAUAAAAA&#10;">
                <v:fill on="f" focussize="0,0"/>
                <v:stroke weight="1pt" color="#000000" linestyle="thinThin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5"/>
                        <w:ind w:left="642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设置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2</w:t>
                      </w:r>
                    </w:p>
                    <w:p>
                      <w:pPr>
                        <w:tabs>
                          <w:tab w:val="right" w:pos="1564"/>
                        </w:tabs>
                        <w:spacing w:before="4"/>
                        <w:ind w:left="162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自动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-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1</w:t>
                      </w:r>
                    </w:p>
                    <w:p>
                      <w:pPr>
                        <w:tabs>
                          <w:tab w:val="right" w:pos="1564"/>
                        </w:tabs>
                        <w:spacing w:before="5"/>
                        <w:ind w:left="162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延时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-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1</w:t>
                      </w:r>
                    </w:p>
                    <w:p>
                      <w:pPr>
                        <w:tabs>
                          <w:tab w:val="left" w:pos="1204"/>
                        </w:tabs>
                        <w:spacing w:before="4"/>
                        <w:ind w:left="162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断面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-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00.000 m2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5"/>
        <w:ind w:left="10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断面：单位为平方米 设置后可以得出截面积的流量，公式 Q＝V·S（S 为断面面积）</w:t>
      </w:r>
    </w:p>
    <w:p>
      <w:pPr>
        <w:pStyle w:val="4"/>
        <w:numPr>
          <w:ilvl w:val="2"/>
          <w:numId w:val="4"/>
        </w:numPr>
        <w:tabs>
          <w:tab w:val="left" w:pos="604"/>
        </w:tabs>
        <w:spacing w:before="0" w:after="0" w:line="240" w:lineRule="auto"/>
        <w:ind w:left="604" w:right="0" w:hanging="497"/>
        <w:jc w:val="both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  <w:t>版本号显示通讯方式（默认无通讯）设置 3 默认，请勿改动，特殊要求联系厂</w:t>
      </w:r>
    </w:p>
    <w:p>
      <w:pPr>
        <w:spacing w:line="240" w:lineRule="auto"/>
        <w:ind w:left="277" w:right="0"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28800" cy="891540"/>
                <wp:effectExtent l="6350" t="6350" r="12700" b="16510"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91540"/>
                        </a:xfrm>
                        <a:prstGeom prst="rect">
                          <a:avLst/>
                        </a:prstGeom>
                        <a:noFill/>
                        <a:ln w="12700" cap="flat" cmpd="dbl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5"/>
                              <w:ind w:left="643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设置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3</w:t>
                            </w:r>
                          </w:p>
                          <w:p>
                            <w:pPr>
                              <w:tabs>
                                <w:tab w:val="left" w:pos="883"/>
                                <w:tab w:val="left" w:pos="1363"/>
                              </w:tabs>
                              <w:spacing w:before="5"/>
                              <w:ind w:left="163" w:right="0" w:firstLine="0"/>
                              <w:jc w:val="left"/>
                              <w:rPr>
                                <w:rFonts w:ascii="Times New Roman" w:hAns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圈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eastAsia="Times New Roman"/>
                                <w:b/>
                                <w:sz w:val="24"/>
                              </w:rPr>
                              <w:t>01</w:t>
                            </w:r>
                          </w:p>
                          <w:p>
                            <w:pPr>
                              <w:tabs>
                                <w:tab w:val="left" w:pos="1366"/>
                              </w:tabs>
                              <w:spacing w:before="4" w:line="242" w:lineRule="auto"/>
                              <w:ind w:left="163" w:right="91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脉冲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—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eastAsia="Times New Roman"/>
                                <w:b/>
                                <w:sz w:val="24"/>
                              </w:rPr>
                              <w:t>01 LANGUAG-</w:t>
                            </w:r>
                            <w:r>
                              <w:rPr>
                                <w:b/>
                                <w:sz w:val="24"/>
                              </w:rPr>
                              <w:t>中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文</w:t>
                            </w:r>
                          </w:p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0.2pt;width:144pt;" filled="f" stroked="t" coordsize="21600,21600" o:gfxdata="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8on9QtEAAAAFAQAADwAAAAAAAAABACAA&#10;AAAiAAAAZHJzL2Rvd25yZXYueG1sUEsBAhQAFAAAAAgAh07iQHpsDDQUAgAANAQAAA4AAAAAAAAA&#10;AQAgAAAAIAEAAGRycy9lMm9Eb2MueG1sUEsFBgAAAAAGAAYAWQEAAKYFAAAAAA==&#10;">
                <v:fill on="f" focussize="0,0"/>
                <v:stroke weight="1pt" color="#000000" linestyle="thinThin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5"/>
                        <w:ind w:left="643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设置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3</w:t>
                      </w:r>
                    </w:p>
                    <w:p>
                      <w:pPr>
                        <w:tabs>
                          <w:tab w:val="left" w:pos="883"/>
                          <w:tab w:val="left" w:pos="1363"/>
                        </w:tabs>
                        <w:spacing w:before="5"/>
                        <w:ind w:left="163" w:right="0" w:firstLine="0"/>
                        <w:jc w:val="left"/>
                        <w:rPr>
                          <w:rFonts w:ascii="Times New Roman" w:hAns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圈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b/>
                          <w:sz w:val="24"/>
                        </w:rPr>
                        <w:t>—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eastAsia="Times New Roman"/>
                          <w:b/>
                          <w:sz w:val="24"/>
                        </w:rPr>
                        <w:t>01</w:t>
                      </w:r>
                    </w:p>
                    <w:p>
                      <w:pPr>
                        <w:tabs>
                          <w:tab w:val="left" w:pos="1366"/>
                        </w:tabs>
                        <w:spacing w:before="4" w:line="242" w:lineRule="auto"/>
                        <w:ind w:left="163" w:right="91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脉冲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—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eastAsia="Times New Roman"/>
                          <w:b/>
                          <w:sz w:val="24"/>
                        </w:rPr>
                        <w:t>01 LANGUAG-</w:t>
                      </w:r>
                      <w:r>
                        <w:rPr>
                          <w:b/>
                          <w:sz w:val="24"/>
                        </w:rPr>
                        <w:t>中</w:t>
                      </w:r>
                      <w:r>
                        <w:rPr>
                          <w:b/>
                          <w:spacing w:val="-13"/>
                          <w:sz w:val="24"/>
                        </w:rPr>
                        <w:t>文</w:t>
                      </w:r>
                    </w:p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="宋体" w:hAnsi="宋体" w:eastAsia="宋体" w:cs="宋体"/>
          <w:spacing w:val="75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5"/>
          <w:position w:val="0"/>
          <w:sz w:val="24"/>
          <w:szCs w:val="24"/>
        </w:rPr>
        <mc:AlternateContent>
          <mc:Choice Requires="wps">
            <w:drawing>
              <wp:inline distT="0" distB="0" distL="114300" distR="114300">
                <wp:extent cx="1888490" cy="891540"/>
                <wp:effectExtent l="6350" t="6350" r="10160" b="16510"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8490" cy="891540"/>
                        </a:xfrm>
                        <a:prstGeom prst="rect">
                          <a:avLst/>
                        </a:prstGeom>
                        <a:noFill/>
                        <a:ln w="12700" cap="flat" cmpd="dbl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96"/>
                              <w:ind w:left="644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设置 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4</w:t>
                            </w:r>
                          </w:p>
                          <w:p>
                            <w:pPr>
                              <w:tabs>
                                <w:tab w:val="left" w:pos="1126"/>
                              </w:tabs>
                              <w:spacing w:before="4" w:line="242" w:lineRule="auto"/>
                              <w:ind w:left="164" w:right="973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日期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pacing w:val="-3"/>
                                <w:sz w:val="24"/>
                              </w:rPr>
                              <w:t xml:space="preserve">2012-10-23 </w:t>
                            </w:r>
                            <w:r>
                              <w:rPr>
                                <w:b/>
                                <w:sz w:val="24"/>
                              </w:rPr>
                              <w:t>时间：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pacing w:val="-4"/>
                                <w:sz w:val="24"/>
                              </w:rPr>
                              <w:t>12:08:30</w:t>
                            </w:r>
                          </w:p>
                          <w:p>
                            <w:pPr>
                              <w:tabs>
                                <w:tab w:val="left" w:pos="1848"/>
                              </w:tabs>
                              <w:spacing w:before="3"/>
                              <w:ind w:left="164" w:right="0" w:firstLine="0"/>
                              <w:jc w:val="left"/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复位时钟：</w:t>
                            </w:r>
                            <w:r>
                              <w:rPr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/>
                                <w:b/>
                                <w:sz w:val="24"/>
                              </w:rPr>
                              <w:t>0</w:t>
                            </w:r>
                          </w:p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0.2pt;width:148.7pt;" filled="f" stroked="t" coordsize="21600,21600" o:gfxdata="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FS8CTTAAAABQEAAA8AAAAAAAAAAQAg&#10;AAAAIgAAAGRycy9kb3ducmV2LnhtbFBLAQIUABQAAAAIAIdO4kDJuYUwEwIAADQEAAAOAAAAAAAA&#10;AAEAIAAAACIBAABkcnMvZTJvRG9jLnhtbFBLBQYAAAAABgAGAFkBAACnBQAAAAA=&#10;">
                <v:fill on="f" focussize="0,0"/>
                <v:stroke weight="1pt" color="#000000" linestyle="thinThin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6"/>
                        <w:ind w:left="644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设置 </w:t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4</w:t>
                      </w:r>
                    </w:p>
                    <w:p>
                      <w:pPr>
                        <w:tabs>
                          <w:tab w:val="left" w:pos="1126"/>
                        </w:tabs>
                        <w:spacing w:before="4" w:line="242" w:lineRule="auto"/>
                        <w:ind w:left="164" w:right="973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日期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：</w:t>
                      </w:r>
                      <w:r>
                        <w:rPr>
                          <w:rFonts w:ascii="Times New Roman" w:eastAsia="Times New Roman"/>
                          <w:b/>
                          <w:spacing w:val="-3"/>
                          <w:sz w:val="24"/>
                        </w:rPr>
                        <w:t xml:space="preserve">2012-10-23 </w:t>
                      </w:r>
                      <w:r>
                        <w:rPr>
                          <w:b/>
                          <w:sz w:val="24"/>
                        </w:rPr>
                        <w:t>时间：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eastAsia="Times New Roman"/>
                          <w:b/>
                          <w:spacing w:val="-4"/>
                          <w:sz w:val="24"/>
                        </w:rPr>
                        <w:t>12:08:30</w:t>
                      </w:r>
                    </w:p>
                    <w:p>
                      <w:pPr>
                        <w:tabs>
                          <w:tab w:val="left" w:pos="1848"/>
                        </w:tabs>
                        <w:spacing w:before="3"/>
                        <w:ind w:left="164" w:right="0" w:firstLine="0"/>
                        <w:jc w:val="left"/>
                        <w:rPr>
                          <w:rFonts w:ascii="Times New Roman" w:eastAsia="Times New Roman"/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复位时钟：</w:t>
                      </w:r>
                      <w:r>
                        <w:rPr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eastAsia="Times New Roman"/>
                          <w:b/>
                          <w:sz w:val="24"/>
                        </w:rPr>
                        <w:t>0</w:t>
                      </w:r>
                    </w:p>
                    <w:p/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pStyle w:val="4"/>
        <w:numPr>
          <w:ilvl w:val="0"/>
          <w:numId w:val="0"/>
        </w:numPr>
        <w:tabs>
          <w:tab w:val="left" w:pos="723"/>
          <w:tab w:val="left" w:pos="724"/>
        </w:tabs>
        <w:spacing w:before="74" w:after="0" w:line="240" w:lineRule="auto"/>
        <w:ind w:right="0" w:righ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</w:rPr>
        <w:t>测量数据（出厂前已经设置完毕，客户可以直接使用）</w:t>
      </w:r>
    </w:p>
    <w:p>
      <w:pPr>
        <w:pStyle w:val="9"/>
        <w:numPr>
          <w:ilvl w:val="0"/>
          <w:numId w:val="0"/>
        </w:numPr>
        <w:tabs>
          <w:tab w:val="left" w:pos="724"/>
        </w:tabs>
        <w:spacing w:before="39" w:after="0" w:line="242" w:lineRule="auto"/>
        <w:ind w:right="196" w:right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pacing w:val="-3"/>
          <w:sz w:val="24"/>
          <w:szCs w:val="24"/>
          <w:lang w:val="en-US" w:eastAsia="zh-CN"/>
        </w:rPr>
        <w:t>3.21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设置参数正确后,同时按‘右移键盘+上移’即可以保存参数并返回测量状态；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注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意：设置 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pacing w:val="-10"/>
          <w:sz w:val="24"/>
          <w:szCs w:val="24"/>
        </w:rPr>
        <w:t xml:space="preserve"> 为技术修改程序时间，请勿随便改动，随便改动，本厂概不负责。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pStyle w:val="9"/>
        <w:numPr>
          <w:ilvl w:val="0"/>
          <w:numId w:val="0"/>
        </w:numPr>
        <w:tabs>
          <w:tab w:val="left" w:pos="724"/>
        </w:tabs>
        <w:spacing w:before="39" w:after="0" w:line="242" w:lineRule="auto"/>
        <w:ind w:right="196" w:rightChars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spacing w:line="242" w:lineRule="auto"/>
        <w:ind w:right="104" w:firstLine="268"/>
        <w:rPr>
          <w:rFonts w:hint="eastAsia" w:ascii="宋体" w:hAnsi="宋体" w:eastAsia="宋体" w:cs="宋体"/>
          <w:spacing w:val="-7"/>
          <w:sz w:val="24"/>
          <w:szCs w:val="24"/>
        </w:rPr>
      </w:pPr>
      <w:r>
        <w:rPr>
          <w:rFonts w:hint="eastAsia" w:ascii="宋体" w:hAnsi="宋体" w:eastAsia="宋体" w:cs="宋体"/>
          <w:spacing w:val="-8"/>
          <w:sz w:val="24"/>
          <w:szCs w:val="24"/>
        </w:rPr>
        <w:t>进入测量状态，显示如图所示：若是自动测量，仪器在每次测量完后，自动按公式计算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 xml:space="preserve">出流速值并显示 </w:t>
      </w:r>
      <w:r>
        <w:rPr>
          <w:rFonts w:hint="eastAsia" w:ascii="宋体" w:hAnsi="宋体" w:eastAsia="宋体" w:cs="宋体"/>
          <w:sz w:val="24"/>
          <w:szCs w:val="24"/>
        </w:rPr>
        <w:t>1V=0.000M/S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，固定显示 </w:t>
      </w:r>
      <w:r>
        <w:rPr>
          <w:rFonts w:hint="eastAsia" w:ascii="宋体" w:hAnsi="宋体" w:eastAsia="宋体" w:cs="宋体"/>
          <w:sz w:val="24"/>
          <w:szCs w:val="24"/>
        </w:rPr>
        <w:t>3-5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 秒后自动重复测量，但流速值将保持显示到下一次测量结束。若是手动测量，每次测量完，待读完数后，按一次启停键，即可进行下</w:t>
      </w:r>
      <w:r>
        <w:rPr>
          <w:rFonts w:hint="eastAsia" w:ascii="宋体" w:hAnsi="宋体" w:eastAsia="宋体" w:cs="宋体"/>
          <w:spacing w:val="-9"/>
          <w:sz w:val="24"/>
          <w:szCs w:val="24"/>
        </w:rPr>
        <w:t xml:space="preserve">一次测量。测量时，当第一信号到来，从显示中可见到时间 </w:t>
      </w:r>
      <w:r>
        <w:rPr>
          <w:rFonts w:hint="eastAsia" w:ascii="宋体" w:hAnsi="宋体" w:eastAsia="宋体" w:cs="宋体"/>
          <w:sz w:val="24"/>
          <w:szCs w:val="24"/>
        </w:rPr>
        <w:t>T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开始计时</w:t>
      </w:r>
      <w:r>
        <w:rPr>
          <w:rFonts w:hint="eastAsia" w:ascii="宋体" w:hAnsi="宋体" w:eastAsia="宋体" w:cs="宋体"/>
          <w:sz w:val="24"/>
          <w:szCs w:val="24"/>
        </w:rPr>
        <w:t>，N</w:t>
      </w:r>
      <w:r>
        <w:rPr>
          <w:rFonts w:hint="eastAsia" w:ascii="宋体" w:hAnsi="宋体" w:eastAsia="宋体" w:cs="宋体"/>
          <w:spacing w:val="-6"/>
          <w:sz w:val="24"/>
          <w:szCs w:val="24"/>
        </w:rPr>
        <w:t xml:space="preserve"> 开始计数，当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时间 </w:t>
      </w:r>
      <w:r>
        <w:rPr>
          <w:rFonts w:hint="eastAsia" w:ascii="宋体" w:hAnsi="宋体" w:eastAsia="宋体" w:cs="宋体"/>
          <w:sz w:val="24"/>
          <w:szCs w:val="24"/>
        </w:rPr>
        <w:t>T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 xml:space="preserve"> 到达所设置时间后，再收到一个信号时，仪器自动关闭 </w:t>
      </w:r>
      <w:r>
        <w:rPr>
          <w:rFonts w:hint="eastAsia" w:ascii="宋体" w:hAnsi="宋体" w:eastAsia="宋体" w:cs="宋体"/>
          <w:sz w:val="24"/>
          <w:szCs w:val="24"/>
        </w:rPr>
        <w:t>T</w:t>
      </w:r>
      <w:r>
        <w:rPr>
          <w:rFonts w:hint="eastAsia" w:ascii="宋体" w:hAnsi="宋体" w:eastAsia="宋体" w:cs="宋体"/>
          <w:spacing w:val="-24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N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，并自动计算出流速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V，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待显示延时 </w:t>
      </w:r>
      <w:r>
        <w:rPr>
          <w:rFonts w:hint="eastAsia" w:ascii="宋体" w:hAnsi="宋体" w:eastAsia="宋体" w:cs="宋体"/>
          <w:sz w:val="24"/>
          <w:szCs w:val="24"/>
        </w:rPr>
        <w:t>3-5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 秒钟后，仪器自动启动下一次测流，重复上述过程，在本次测量中，显示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上的 </w:t>
      </w:r>
      <w:r>
        <w:rPr>
          <w:rFonts w:hint="eastAsia" w:ascii="宋体" w:hAnsi="宋体" w:eastAsia="宋体" w:cs="宋体"/>
          <w:sz w:val="24"/>
          <w:szCs w:val="24"/>
        </w:rPr>
        <w:t>V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 值为上一次的流速值，便于参考和记录。</w:t>
      </w: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pStyle w:val="5"/>
        <w:spacing w:before="4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3．3 关机操作：</w:t>
      </w:r>
    </w:p>
    <w:p>
      <w:pPr>
        <w:pStyle w:val="5"/>
        <w:spacing w:before="81" w:line="314" w:lineRule="auto"/>
        <w:ind w:right="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每次使用完仪器，只要拨下插头，仪器即可自动关机，并保存关机前所选定流速仪型号和参数，在下一次使用时，只需插上插头，接好流速仪，按一次换屏键即可进行测流工作。</w:t>
      </w:r>
    </w:p>
    <w:p>
      <w:pPr>
        <w:pStyle w:val="5"/>
        <w:spacing w:before="81" w:line="314" w:lineRule="auto"/>
        <w:ind w:right="64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5"/>
        </w:numPr>
        <w:rPr>
          <w:rFonts w:hint="eastAsia"/>
          <w:b/>
          <w:bCs/>
          <w:sz w:val="24"/>
          <w:szCs w:val="40"/>
          <w:lang w:eastAsia="zh-CN"/>
        </w:rPr>
      </w:pPr>
      <w:r>
        <w:rPr>
          <w:rFonts w:hint="eastAsia" w:ascii="宋体" w:hAnsi="宋体"/>
          <w:b/>
          <w:bCs/>
          <w:sz w:val="24"/>
          <w:szCs w:val="40"/>
        </w:rPr>
        <w:t>计算机联机</w:t>
      </w:r>
      <w:r>
        <w:rPr>
          <w:rFonts w:hint="eastAsia" w:ascii="宋体" w:hAnsi="宋体"/>
          <w:b/>
          <w:bCs/>
          <w:sz w:val="24"/>
          <w:szCs w:val="40"/>
          <w:lang w:eastAsia="zh-CN"/>
        </w:rPr>
        <w:t>同步</w:t>
      </w:r>
      <w:r>
        <w:rPr>
          <w:rFonts w:hint="eastAsia" w:ascii="宋体" w:hAnsi="宋体"/>
          <w:b/>
          <w:bCs/>
          <w:sz w:val="24"/>
          <w:szCs w:val="40"/>
        </w:rPr>
        <w:t>运行</w:t>
      </w:r>
      <w:r>
        <w:rPr>
          <w:rFonts w:hint="eastAsia"/>
          <w:b/>
          <w:bCs/>
          <w:sz w:val="24"/>
          <w:szCs w:val="40"/>
          <w:lang w:eastAsia="zh-CN"/>
        </w:rPr>
        <w:t>（</w:t>
      </w:r>
      <w:r>
        <w:rPr>
          <w:rFonts w:hint="eastAsia"/>
          <w:b/>
          <w:bCs/>
          <w:sz w:val="24"/>
          <w:szCs w:val="40"/>
          <w:lang w:val="en-US" w:eastAsia="zh-CN"/>
        </w:rPr>
        <w:t>本仪器没有此功能</w:t>
      </w:r>
      <w:r>
        <w:rPr>
          <w:rFonts w:hint="eastAsia"/>
          <w:b/>
          <w:bCs/>
          <w:sz w:val="24"/>
          <w:szCs w:val="40"/>
          <w:lang w:eastAsia="zh-CN"/>
        </w:rPr>
        <w:t>）</w:t>
      </w:r>
    </w:p>
    <w:p>
      <w:pPr>
        <w:numPr>
          <w:ilvl w:val="0"/>
          <w:numId w:val="0"/>
        </w:numPr>
        <w:ind w:right="0" w:rightChars="0"/>
        <w:rPr>
          <w:rFonts w:hint="eastAsia"/>
          <w:b/>
          <w:bCs/>
          <w:sz w:val="24"/>
          <w:szCs w:val="40"/>
          <w:lang w:eastAsia="zh-CN"/>
        </w:rPr>
      </w:pP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读取光盘里的采集软件，USB线连接电脑和仪表，然后仪表开机，等待电脑识别USB串口，识别完成后，点开软件自动识别，点连接，连接以后仪表按测量，测量结束再按一下测量键，数据同步到电脑上。如下。</w:t>
      </w: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日期        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时间 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流速m/s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流量m3/s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温度℃</w:t>
      </w: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18-05-20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15:31:58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0.009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  00.0205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  30.4</w:t>
      </w: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18-05-20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15:47:56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0.013   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00.0278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  31.3</w:t>
      </w: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18-05-20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>15:48:05     0.438     00.8987</w:t>
      </w:r>
      <w:r>
        <w:rPr>
          <w:rFonts w:hint="eastAsia"/>
          <w:b w:val="0"/>
          <w:bCs w:val="0"/>
          <w:lang w:val="en-US" w:eastAsia="zh-CN"/>
        </w:rPr>
        <w:tab/>
      </w:r>
      <w:r>
        <w:rPr>
          <w:rFonts w:hint="eastAsia"/>
          <w:b w:val="0"/>
          <w:bCs w:val="0"/>
          <w:lang w:val="en-US" w:eastAsia="zh-CN"/>
        </w:rPr>
        <w:t xml:space="preserve">    31.4</w:t>
      </w:r>
    </w:p>
    <w:p>
      <w:pPr>
        <w:ind w:firstLine="440" w:firstLineChars="200"/>
        <w:rPr>
          <w:rFonts w:hint="eastAsia"/>
          <w:b w:val="0"/>
          <w:bCs w:val="0"/>
          <w:lang w:val="en-US" w:eastAsia="zh-CN"/>
        </w:rPr>
      </w:pPr>
    </w:p>
    <w:p>
      <w:pPr>
        <w:pStyle w:val="3"/>
        <w:numPr>
          <w:ilvl w:val="0"/>
          <w:numId w:val="6"/>
        </w:numPr>
        <w:spacing w:before="0" w:line="25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仪器的维护：</w:t>
      </w:r>
    </w:p>
    <w:p>
      <w:pPr>
        <w:numPr>
          <w:ilvl w:val="0"/>
          <w:numId w:val="0"/>
        </w:numPr>
        <w:ind w:right="0" w:rightChars="0"/>
        <w:rPr>
          <w:rFonts w:hint="eastAsia"/>
        </w:rPr>
      </w:pPr>
    </w:p>
    <w:p>
      <w:pPr>
        <w:pStyle w:val="5"/>
        <w:spacing w:before="63" w:line="324" w:lineRule="auto"/>
        <w:ind w:right="64" w:firstLine="3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测算仪的维护，短期不用时，必须拨掉插头（断开电源）保存。长期不用时，三个月须充电一次。</w:t>
      </w:r>
    </w:p>
    <w:p>
      <w:pPr>
        <w:pStyle w:val="5"/>
        <w:spacing w:before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每次使用后，用清水冲洗流速仪、测杆，并用毛巾擦干，存放。</w:t>
      </w: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zh-CN"/>
        </w:rPr>
        <w:t>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．仪器的全套设备：</w:t>
      </w:r>
    </w:p>
    <w:tbl>
      <w:tblPr>
        <w:tblStyle w:val="7"/>
        <w:tblW w:w="7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9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SL-40B便携式测算仪</w:t>
            </w:r>
          </w:p>
        </w:tc>
        <w:tc>
          <w:tcPr>
            <w:tcW w:w="3690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一个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光纤流速传感器</w:t>
            </w:r>
          </w:p>
        </w:tc>
        <w:tc>
          <w:tcPr>
            <w:tcW w:w="3690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一个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信号连接线</w:t>
            </w:r>
          </w:p>
        </w:tc>
        <w:tc>
          <w:tcPr>
            <w:tcW w:w="3690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充电器</w:t>
            </w:r>
          </w:p>
        </w:tc>
        <w:tc>
          <w:tcPr>
            <w:tcW w:w="3690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一个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铝合金箱</w:t>
            </w:r>
          </w:p>
        </w:tc>
        <w:tc>
          <w:tcPr>
            <w:tcW w:w="3690" w:type="dxa"/>
          </w:tcPr>
          <w:p>
            <w:pPr>
              <w:pStyle w:val="5"/>
              <w:tabs>
                <w:tab w:val="left" w:pos="4148"/>
              </w:tabs>
              <w:spacing w:before="8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 w:bidi="zh-CN"/>
              </w:rPr>
              <w:t>一个</w:t>
            </w:r>
          </w:p>
        </w:tc>
      </w:tr>
    </w:tbl>
    <w:p>
      <w:pPr>
        <w:pStyle w:val="5"/>
        <w:tabs>
          <w:tab w:val="left" w:pos="4148"/>
        </w:tabs>
        <w:spacing w:before="82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zh-CN"/>
        </w:rPr>
        <w:drawing>
          <wp:inline distT="0" distB="0" distL="114300" distR="114300">
            <wp:extent cx="4372610" cy="2753360"/>
            <wp:effectExtent l="0" t="0" r="8890" b="889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before="81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附件：</w:t>
      </w:r>
    </w:p>
    <w:tbl>
      <w:tblPr>
        <w:tblStyle w:val="7"/>
        <w:tblW w:w="7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3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553" w:type="dxa"/>
          </w:tcPr>
          <w:p>
            <w:pPr>
              <w:pStyle w:val="5"/>
              <w:spacing w:before="8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 w:bidi="zh-CN"/>
              </w:rPr>
              <w:t>SL-40B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  <w:t xml:space="preserve"> 便携式流速测算仪使用说明书</w:t>
            </w:r>
          </w:p>
        </w:tc>
        <w:tc>
          <w:tcPr>
            <w:tcW w:w="1826" w:type="dxa"/>
          </w:tcPr>
          <w:p>
            <w:pPr>
              <w:pStyle w:val="5"/>
              <w:spacing w:before="8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  <w:t>一本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3" w:type="dxa"/>
          </w:tcPr>
          <w:p>
            <w:pPr>
              <w:pStyle w:val="5"/>
              <w:spacing w:before="8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  <w:t>流速仪合格证</w:t>
            </w:r>
          </w:p>
        </w:tc>
        <w:tc>
          <w:tcPr>
            <w:tcW w:w="1826" w:type="dxa"/>
          </w:tcPr>
          <w:p>
            <w:pPr>
              <w:pStyle w:val="5"/>
              <w:spacing w:before="81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 w:bidi="zh-CN"/>
              </w:rPr>
              <w:t>一个</w:t>
            </w:r>
          </w:p>
        </w:tc>
      </w:tr>
    </w:tbl>
    <w:p>
      <w:pPr>
        <w:pStyle w:val="5"/>
        <w:tabs>
          <w:tab w:val="left" w:pos="4194"/>
        </w:tabs>
        <w:spacing w:before="82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zh-CN"/>
        </w:rPr>
      </w:pPr>
    </w:p>
    <w:p>
      <w:pPr>
        <w:pStyle w:val="2"/>
        <w:spacing w:before="0"/>
        <w:ind w:left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特别提醒:</w:t>
      </w:r>
    </w:p>
    <w:p>
      <w:pPr>
        <w:spacing w:before="134"/>
        <w:ind w:left="100" w:right="0" w:firstLine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仪器首次次充电应大于 3 小时.  测试时间请设置 20 秒以上</w:t>
      </w:r>
    </w:p>
    <w:p>
      <w:pPr>
        <w:spacing w:before="101" w:line="364" w:lineRule="auto"/>
        <w:ind w:left="100" w:right="38" w:firstLine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 w:bidi="zh-CN"/>
        </w:rPr>
        <w:t>每次请将电池电用完后再充.（本机有过放过充保护）充电时，仪表拔下插头，充电器绿灯变红灯为充电，再变绿灯为充满。</w:t>
      </w:r>
    </w:p>
    <w:p>
      <w:pPr>
        <w:pStyle w:val="4"/>
        <w:numPr>
          <w:ilvl w:val="0"/>
          <w:numId w:val="0"/>
        </w:numPr>
        <w:tabs>
          <w:tab w:val="left" w:pos="417"/>
        </w:tabs>
        <w:spacing w:before="0" w:after="0" w:line="242" w:lineRule="auto"/>
        <w:ind w:left="100" w:leftChars="0" w:right="167" w:rightChars="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</w:p>
    <w:bookmarkEnd w:id="0"/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zh-CN" w:eastAsia="zh-CN" w:bidi="zh-CN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rPr>
          <w:rFonts w:hint="eastAsia" w:ascii="宋体" w:hAnsi="宋体" w:eastAsia="宋体" w:cs="宋体"/>
          <w:spacing w:val="-7"/>
          <w:sz w:val="24"/>
          <w:szCs w:val="24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right="0" w:right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3"/>
      <w:numFmt w:val="decimal"/>
      <w:lvlText w:val="%1"/>
      <w:lvlJc w:val="left"/>
      <w:pPr>
        <w:ind w:left="100" w:hanging="317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100" w:hanging="317"/>
        <w:jc w:val="left"/>
      </w:pPr>
      <w:rPr>
        <w:rFonts w:hint="default" w:ascii="宋体" w:hAnsi="宋体" w:eastAsia="宋体" w:cs="宋体"/>
        <w:b/>
        <w:bCs/>
        <w:color w:val="FF0000"/>
        <w:spacing w:val="0"/>
        <w:w w:val="99"/>
        <w:sz w:val="18"/>
        <w:szCs w:val="18"/>
        <w:lang w:val="zh-CN" w:eastAsia="zh-CN" w:bidi="zh-CN"/>
      </w:rPr>
    </w:lvl>
    <w:lvl w:ilvl="2" w:tentative="0">
      <w:start w:val="2"/>
      <w:numFmt w:val="decimal"/>
      <w:lvlText w:val="%1.%2.%3"/>
      <w:lvlJc w:val="left"/>
      <w:pPr>
        <w:ind w:left="731" w:hanging="624"/>
        <w:jc w:val="left"/>
      </w:pPr>
      <w:rPr>
        <w:rFonts w:hint="default" w:ascii="宋体" w:hAnsi="宋体" w:eastAsia="宋体" w:cs="宋体"/>
        <w:b/>
        <w:bCs/>
        <w:spacing w:val="0"/>
        <w:w w:val="99"/>
        <w:sz w:val="18"/>
        <w:szCs w:val="18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03" w:hanging="6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35" w:hanging="6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666" w:hanging="6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398" w:hanging="6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130" w:hanging="6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861" w:hanging="624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宋体" w:hAnsi="宋体" w:eastAsia="宋体" w:cs="宋体"/>
        <w:spacing w:val="-2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41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3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04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86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67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49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3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2" w:hanging="360"/>
      </w:pPr>
      <w:rPr>
        <w:rFonts w:hint="default"/>
        <w:lang w:val="zh-CN" w:eastAsia="zh-CN" w:bidi="zh-CN"/>
      </w:rPr>
    </w:lvl>
  </w:abstractNum>
  <w:abstractNum w:abstractNumId="2">
    <w:nsid w:val="03D62ECE"/>
    <w:multiLevelType w:val="multilevel"/>
    <w:tmpl w:val="03D62ECE"/>
    <w:lvl w:ilvl="0" w:tentative="0">
      <w:start w:val="3"/>
      <w:numFmt w:val="decimal"/>
      <w:lvlText w:val="%1"/>
      <w:lvlJc w:val="left"/>
      <w:pPr>
        <w:ind w:left="724" w:hanging="624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724" w:hanging="624"/>
        <w:jc w:val="left"/>
      </w:pPr>
      <w:rPr>
        <w:rFonts w:hint="default" w:ascii="宋体" w:hAnsi="宋体" w:eastAsia="宋体" w:cs="宋体"/>
        <w:b/>
        <w:bCs/>
        <w:spacing w:val="0"/>
        <w:w w:val="99"/>
        <w:sz w:val="18"/>
        <w:szCs w:val="18"/>
        <w:lang w:val="zh-CN" w:eastAsia="zh-CN" w:bidi="zh-CN"/>
      </w:rPr>
    </w:lvl>
    <w:lvl w:ilvl="2" w:tentative="0">
      <w:start w:val="1"/>
      <w:numFmt w:val="decimal"/>
      <w:lvlText w:val="%1.%2.%3"/>
      <w:lvlJc w:val="left"/>
      <w:pPr>
        <w:ind w:left="640" w:hanging="624"/>
        <w:jc w:val="left"/>
      </w:pPr>
      <w:rPr>
        <w:rFonts w:hint="default" w:ascii="宋体" w:hAnsi="宋体" w:eastAsia="宋体" w:cs="宋体"/>
        <w:spacing w:val="-47"/>
        <w:w w:val="99"/>
        <w:sz w:val="18"/>
        <w:szCs w:val="18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1" w:hanging="6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27" w:hanging="6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3" w:hanging="6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-101" w:hanging="6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-266" w:hanging="6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-430" w:hanging="624"/>
      </w:pPr>
      <w:rPr>
        <w:rFonts w:hint="default"/>
        <w:lang w:val="zh-CN" w:eastAsia="zh-CN" w:bidi="zh-CN"/>
      </w:rPr>
    </w:lvl>
  </w:abstractNum>
  <w:abstractNum w:abstractNumId="3">
    <w:nsid w:val="20EAADFC"/>
    <w:multiLevelType w:val="singleLevel"/>
    <w:tmpl w:val="20EAADF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0184927"/>
    <w:multiLevelType w:val="singleLevel"/>
    <w:tmpl w:val="30184927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BA78364"/>
    <w:multiLevelType w:val="singleLevel"/>
    <w:tmpl w:val="6BA78364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84A4D"/>
    <w:rsid w:val="15C84A4D"/>
    <w:rsid w:val="310F1DD5"/>
    <w:rsid w:val="560A294E"/>
    <w:rsid w:val="715147A9"/>
    <w:rsid w:val="79D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"/>
      <w:ind w:left="1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61"/>
      <w:ind w:left="100"/>
      <w:outlineLvl w:val="2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24"/>
      <w:jc w:val="both"/>
      <w:outlineLvl w:val="3"/>
    </w:pPr>
    <w:rPr>
      <w:rFonts w:ascii="宋体" w:hAnsi="宋体" w:eastAsia="宋体" w:cs="宋体"/>
      <w:b/>
      <w:bCs/>
      <w:sz w:val="18"/>
      <w:szCs w:val="18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00"/>
    </w:pPr>
    <w:rPr>
      <w:rFonts w:ascii="宋体" w:hAnsi="宋体" w:eastAsia="宋体" w:cs="宋体"/>
      <w:sz w:val="18"/>
      <w:szCs w:val="18"/>
      <w:lang w:val="zh-CN" w:eastAsia="zh-CN" w:bidi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1"/>
    <w:pPr>
      <w:ind w:left="640" w:hanging="624"/>
      <w:jc w:val="both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2019-04-12T12:54:00Z</dcterms:created>
  <dc:creator>圣荣仪器仪表</dc:creator>
  <cp:lastModifiedBy>金升公司 小陈</cp:lastModifiedBy>
  <cp:lastPrinted>2019-04-24T09:25:00Z</cp:lastPrinted>
  <dcterms:modified xsi:type="dcterms:W3CDTF">2021-12-30T05:22:03Z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60B9F089CF6741A79AEB452990793230</vt:lpwstr>
  </property>
</Properties>
</file>